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34" w:rsidRDefault="00773534" w:rsidP="0077353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902AF2" w:rsidRDefault="00773534" w:rsidP="0077353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>МУНИЦИПАЛЬНОЕ ОБР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АЗОВАНИЕ </w:t>
      </w:r>
    </w:p>
    <w:p w:rsidR="00773534" w:rsidRPr="00773534" w:rsidRDefault="00902AF2" w:rsidP="0077353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ВОРОНОВСКОЕ СЕЛЬСКОЕ ПОСЕЛЕНИЕ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773534" w:rsidRPr="00AC3AF7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СОВЕТ  ВОРОНОВСКОГО СЕЛЬСКОГО ПОСЕЛЕНИЯ   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>РЕШЕНИЕ</w:t>
      </w:r>
    </w:p>
    <w:p w:rsidR="00773534" w:rsidRPr="00773534" w:rsidRDefault="00005838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14.11.2017                                                                                                                                            </w:t>
      </w:r>
      <w:r w:rsidR="001F4A60">
        <w:rPr>
          <w:rFonts w:ascii="Times New Roman" w:hAnsi="Times New Roman" w:cs="Times New Roman"/>
          <w:sz w:val="24"/>
          <w:szCs w:val="24"/>
        </w:rPr>
        <w:t>№ 15</w:t>
      </w:r>
      <w:r w:rsidR="00773534" w:rsidRPr="00773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F4A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773534" w:rsidRPr="00902AF2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</w:rPr>
      </w:pPr>
      <w:r w:rsidRPr="00902AF2">
        <w:rPr>
          <w:rFonts w:ascii="Times New Roman" w:hAnsi="Times New Roman" w:cs="Times New Roman"/>
          <w:iCs/>
          <w:spacing w:val="-2"/>
        </w:rPr>
        <w:t xml:space="preserve">с. </w:t>
      </w:r>
      <w:proofErr w:type="gramStart"/>
      <w:r w:rsidRPr="00902AF2">
        <w:rPr>
          <w:rFonts w:ascii="Times New Roman" w:hAnsi="Times New Roman" w:cs="Times New Roman"/>
          <w:iCs/>
          <w:spacing w:val="-2"/>
        </w:rPr>
        <w:t>Вороново</w:t>
      </w:r>
      <w:proofErr w:type="gramEnd"/>
      <w:r w:rsidR="00902AF2" w:rsidRPr="00902AF2">
        <w:rPr>
          <w:rFonts w:ascii="Times New Roman" w:hAnsi="Times New Roman" w:cs="Times New Roman"/>
          <w:iCs/>
          <w:spacing w:val="-2"/>
        </w:rPr>
        <w:t xml:space="preserve"> Томская область </w:t>
      </w:r>
      <w:proofErr w:type="spellStart"/>
      <w:r w:rsidR="00902AF2" w:rsidRPr="00902AF2">
        <w:rPr>
          <w:rFonts w:ascii="Times New Roman" w:hAnsi="Times New Roman" w:cs="Times New Roman"/>
          <w:iCs/>
          <w:spacing w:val="-2"/>
        </w:rPr>
        <w:t>Кожевниковский</w:t>
      </w:r>
      <w:proofErr w:type="spellEnd"/>
      <w:r w:rsidR="00902AF2" w:rsidRPr="00902AF2">
        <w:rPr>
          <w:rFonts w:ascii="Times New Roman" w:hAnsi="Times New Roman" w:cs="Times New Roman"/>
          <w:iCs/>
          <w:spacing w:val="-2"/>
        </w:rPr>
        <w:t xml:space="preserve"> район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69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73534" w:rsidRPr="00902AF2" w:rsidRDefault="00773534" w:rsidP="00902AF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</w:p>
    <w:p w:rsidR="00773534" w:rsidRPr="00902AF2" w:rsidRDefault="00773534" w:rsidP="00902AF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</w:p>
    <w:p w:rsidR="00773534" w:rsidRPr="00773534" w:rsidRDefault="00773534" w:rsidP="00773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8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77353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77353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                      «Об общих принципах организации местного самоуправления в Российской Федерации», Уставом муниципального образования «Вороновское сельское поселение»,</w:t>
      </w:r>
    </w:p>
    <w:p w:rsidR="00773534" w:rsidRPr="00773534" w:rsidRDefault="00773534" w:rsidP="00773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34">
        <w:rPr>
          <w:rFonts w:ascii="Times New Roman" w:hAnsi="Times New Roman" w:cs="Times New Roman"/>
          <w:b/>
          <w:sz w:val="24"/>
          <w:szCs w:val="24"/>
        </w:rPr>
        <w:t>Совет Вороновского сельского поселения решил:</w:t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534" w:rsidRPr="00773534" w:rsidRDefault="001F3A8D" w:rsidP="001F3A8D">
      <w:pPr>
        <w:pStyle w:val="a9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73534" w:rsidRPr="00773534">
        <w:rPr>
          <w:rFonts w:cs="Times New Roman"/>
          <w:sz w:val="24"/>
          <w:szCs w:val="24"/>
        </w:rPr>
        <w:t xml:space="preserve">1. Утвердить местные нормативы градостроительного проектирования муниципального образования «Вороновское сельское поселение», согласно </w:t>
      </w:r>
      <w:hyperlink w:anchor="sub_100" w:history="1">
        <w:r w:rsidR="00773534" w:rsidRPr="00773534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="00773534" w:rsidRPr="00773534">
        <w:rPr>
          <w:rFonts w:cs="Times New Roman"/>
          <w:color w:val="000000"/>
          <w:sz w:val="24"/>
          <w:szCs w:val="24"/>
        </w:rPr>
        <w:t>.</w:t>
      </w:r>
    </w:p>
    <w:p w:rsidR="00773534" w:rsidRPr="00773534" w:rsidRDefault="001F3A8D" w:rsidP="001F3A8D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534" w:rsidRPr="00773534">
        <w:rPr>
          <w:rFonts w:ascii="Times New Roman" w:hAnsi="Times New Roman" w:cs="Times New Roman"/>
          <w:sz w:val="24"/>
          <w:szCs w:val="24"/>
        </w:rPr>
        <w:t xml:space="preserve">2. Разместить </w:t>
      </w:r>
      <w:r w:rsidR="000F0220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>
        <w:rPr>
          <w:rFonts w:ascii="Times New Roman" w:hAnsi="Times New Roman" w:cs="Times New Roman"/>
          <w:sz w:val="24"/>
          <w:szCs w:val="24"/>
        </w:rPr>
        <w:t xml:space="preserve">о проектирования муниципального </w:t>
      </w:r>
      <w:r w:rsidR="000F022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73534" w:rsidRPr="00773534">
        <w:rPr>
          <w:rFonts w:ascii="Times New Roman" w:hAnsi="Times New Roman" w:cs="Times New Roman"/>
          <w:sz w:val="24"/>
          <w:szCs w:val="24"/>
        </w:rPr>
        <w:t>«Вороновское сельское поселение» в федеральной государственной информационной системе территориального планирования (ФГИС</w:t>
      </w:r>
      <w:r w:rsidR="00EE7724">
        <w:rPr>
          <w:rFonts w:ascii="Times New Roman" w:hAnsi="Times New Roman" w:cs="Times New Roman"/>
          <w:sz w:val="24"/>
          <w:szCs w:val="24"/>
        </w:rPr>
        <w:t xml:space="preserve"> ТП) </w:t>
      </w:r>
      <w:r w:rsidR="00773534" w:rsidRPr="00773534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0F02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3534" w:rsidRPr="00773534">
        <w:rPr>
          <w:rFonts w:ascii="Times New Roman" w:hAnsi="Times New Roman" w:cs="Times New Roman"/>
          <w:sz w:val="24"/>
          <w:szCs w:val="24"/>
        </w:rPr>
        <w:t>по адресу:</w:t>
      </w:r>
      <w:r w:rsidR="00773534"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73534" w:rsidRPr="00773534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773534"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fgis</w:t>
      </w:r>
      <w:proofErr w:type="spellEnd"/>
      <w:r w:rsidR="00773534"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3534"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economy</w:t>
      </w:r>
      <w:r w:rsidR="00773534"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73534"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773534"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73534"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56556">
        <w:rPr>
          <w:rFonts w:ascii="Times New Roman" w:hAnsi="Times New Roman" w:cs="Times New Roman"/>
          <w:sz w:val="24"/>
          <w:szCs w:val="24"/>
        </w:rPr>
        <w:t xml:space="preserve"> в срок, не превышающий пяти дней со дня утверждения указанных нормативов</w:t>
      </w:r>
      <w:r w:rsidR="00343C7C">
        <w:rPr>
          <w:rFonts w:ascii="Times New Roman" w:hAnsi="Times New Roman" w:cs="Times New Roman"/>
          <w:sz w:val="24"/>
          <w:szCs w:val="24"/>
        </w:rPr>
        <w:t>.</w:t>
      </w:r>
    </w:p>
    <w:p w:rsidR="00773534" w:rsidRPr="00773534" w:rsidRDefault="00773534" w:rsidP="001F3A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Уставом Вороновского сельского поселения порядке и разместить на официальном сайте </w:t>
      </w:r>
      <w:r w:rsidR="007B510D">
        <w:rPr>
          <w:rFonts w:ascii="Times New Roman" w:hAnsi="Times New Roman" w:cs="Times New Roman"/>
          <w:sz w:val="24"/>
          <w:szCs w:val="24"/>
        </w:rPr>
        <w:t>Вороновского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 xml:space="preserve">http://www. 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</w:rPr>
        <w:t>voron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ovo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3534" w:rsidRPr="00773534" w:rsidRDefault="00773534" w:rsidP="001F3A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773534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773534">
        <w:rPr>
          <w:rFonts w:ascii="Times New Roman" w:hAnsi="Times New Roman" w:cs="Times New Roman"/>
          <w:sz w:val="24"/>
          <w:szCs w:val="24"/>
        </w:rPr>
        <w:t>.</w:t>
      </w:r>
    </w:p>
    <w:p w:rsidR="00773534" w:rsidRPr="00773534" w:rsidRDefault="00902AF2" w:rsidP="001F3A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773534" w:rsidRPr="00773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3534" w:rsidRPr="007735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Вороновского сельского поселения.</w:t>
      </w:r>
    </w:p>
    <w:p w:rsidR="00773534" w:rsidRDefault="00773534" w:rsidP="00FA43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FA43E3" w:rsidRDefault="00FA43E3" w:rsidP="00FA43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3E3" w:rsidRPr="00773534" w:rsidRDefault="00FA43E3" w:rsidP="00FA43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6B92" w:rsidRPr="00EC3C48" w:rsidRDefault="00AA6B92" w:rsidP="00AA6B9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поселения</w:t>
      </w:r>
    </w:p>
    <w:p w:rsidR="00AA6B92" w:rsidRPr="00EC3C48" w:rsidRDefault="00AA6B92" w:rsidP="00AA6B92">
      <w:pPr>
        <w:pStyle w:val="af2"/>
        <w:rPr>
          <w:rFonts w:ascii="Times New Roman" w:hAnsi="Times New Roman"/>
          <w:sz w:val="24"/>
          <w:szCs w:val="24"/>
        </w:rPr>
      </w:pPr>
      <w:r w:rsidRPr="00EC3C4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AA6B92" w:rsidRDefault="00AA6B92" w:rsidP="00AA6B92">
      <w:pPr>
        <w:pStyle w:val="af2"/>
        <w:rPr>
          <w:rFonts w:ascii="Times New Roman" w:hAnsi="Times New Roman"/>
          <w:sz w:val="24"/>
          <w:szCs w:val="24"/>
        </w:rPr>
      </w:pPr>
      <w:r w:rsidRPr="00EC3C48">
        <w:rPr>
          <w:rFonts w:ascii="Times New Roman" w:hAnsi="Times New Roman"/>
          <w:sz w:val="24"/>
          <w:szCs w:val="24"/>
        </w:rPr>
        <w:t xml:space="preserve">Вороновского сельского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С.Н.Прокопенко                                                          </w:t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A6B92" w:rsidRDefault="00AA6B92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A6B92" w:rsidRDefault="00AA6B92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73534" w:rsidRPr="00902AF2" w:rsidRDefault="00773534" w:rsidP="00902AF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3534" w:rsidRPr="00902AF2" w:rsidRDefault="00773534" w:rsidP="00902AF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73534" w:rsidRPr="00902AF2" w:rsidRDefault="00773534" w:rsidP="00902AF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773534" w:rsidRPr="00902AF2" w:rsidRDefault="00773534" w:rsidP="00902AF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0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F4A60" w:rsidRPr="00902AF2">
        <w:rPr>
          <w:rFonts w:ascii="Times New Roman" w:hAnsi="Times New Roman" w:cs="Times New Roman"/>
          <w:sz w:val="24"/>
          <w:szCs w:val="24"/>
        </w:rPr>
        <w:t xml:space="preserve">                                  от 14.11.2017</w:t>
      </w:r>
      <w:r w:rsidRPr="00902AF2">
        <w:rPr>
          <w:rFonts w:ascii="Times New Roman" w:hAnsi="Times New Roman" w:cs="Times New Roman"/>
          <w:sz w:val="24"/>
          <w:szCs w:val="24"/>
        </w:rPr>
        <w:t xml:space="preserve"> № </w:t>
      </w:r>
      <w:r w:rsidR="001F4A60" w:rsidRPr="00902AF2">
        <w:rPr>
          <w:rFonts w:ascii="Times New Roman" w:hAnsi="Times New Roman" w:cs="Times New Roman"/>
          <w:sz w:val="24"/>
          <w:szCs w:val="24"/>
        </w:rPr>
        <w:t>15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Местные нормативы градостроительного проектирования 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«Вороновское сельское поселение»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77432" w:rsidRPr="00D02EF0" w:rsidRDefault="00773534" w:rsidP="005C1D24">
      <w:pPr>
        <w:pStyle w:val="1"/>
        <w:numPr>
          <w:ilvl w:val="0"/>
          <w:numId w:val="17"/>
        </w:numPr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2C7320">
        <w:rPr>
          <w:rFonts w:ascii="Times New Roman" w:hAnsi="Times New Roman" w:cs="Times New Roman"/>
          <w:b w:val="0"/>
          <w:color w:val="auto"/>
        </w:rPr>
        <w:t>ОБЩИЕ ПОЛОЖЕНИЯ</w:t>
      </w:r>
      <w:r w:rsidR="005446D4">
        <w:rPr>
          <w:rFonts w:ascii="Times New Roman" w:hAnsi="Times New Roman" w:cs="Times New Roman"/>
          <w:b w:val="0"/>
          <w:color w:val="auto"/>
        </w:rPr>
        <w:t>.</w:t>
      </w:r>
    </w:p>
    <w:p w:rsidR="00E61D84" w:rsidRDefault="00773534" w:rsidP="00E61D84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Вороновского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</w:t>
      </w:r>
      <w:bookmarkStart w:id="0" w:name="_GoBack"/>
      <w:bookmarkEnd w:id="0"/>
      <w:r w:rsidRPr="00C20634">
        <w:rPr>
          <w:rFonts w:cs="Times New Roman"/>
          <w:sz w:val="24"/>
          <w:szCs w:val="24"/>
        </w:rPr>
        <w:t>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277432">
        <w:rPr>
          <w:rFonts w:cs="Times New Roman"/>
          <w:sz w:val="24"/>
          <w:szCs w:val="24"/>
        </w:rPr>
        <w:t xml:space="preserve">Вороновского </w:t>
      </w:r>
      <w:r>
        <w:rPr>
          <w:rFonts w:cs="Times New Roman"/>
          <w:sz w:val="24"/>
          <w:szCs w:val="24"/>
        </w:rPr>
        <w:t>сельского поселения</w:t>
      </w:r>
      <w:r w:rsidR="00277432">
        <w:rPr>
          <w:rFonts w:cs="Times New Roman"/>
          <w:sz w:val="24"/>
          <w:szCs w:val="24"/>
        </w:rPr>
        <w:t xml:space="preserve"> </w:t>
      </w:r>
      <w:r w:rsidR="00E61D84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277432">
        <w:rPr>
          <w:rFonts w:cs="Times New Roman"/>
          <w:sz w:val="24"/>
          <w:szCs w:val="24"/>
        </w:rPr>
        <w:t xml:space="preserve">Вороновского </w:t>
      </w:r>
      <w:r w:rsidR="00E61D84" w:rsidRPr="00C11561">
        <w:rPr>
          <w:rFonts w:cs="Times New Roman"/>
          <w:sz w:val="24"/>
          <w:szCs w:val="24"/>
        </w:rPr>
        <w:t xml:space="preserve">сельского поселения в </w:t>
      </w:r>
      <w:r w:rsidR="00277432">
        <w:rPr>
          <w:rFonts w:cs="Times New Roman"/>
          <w:sz w:val="24"/>
          <w:szCs w:val="24"/>
        </w:rPr>
        <w:t xml:space="preserve">соответствии с национальными стандартами и </w:t>
      </w:r>
      <w:r w:rsidR="00E61D84" w:rsidRPr="00C11561">
        <w:rPr>
          <w:rFonts w:cs="Times New Roman"/>
          <w:sz w:val="24"/>
          <w:szCs w:val="24"/>
        </w:rPr>
        <w:t>сводами правил (част</w:t>
      </w:r>
      <w:r w:rsidR="00E61D84">
        <w:rPr>
          <w:rFonts w:cs="Times New Roman"/>
          <w:sz w:val="24"/>
          <w:szCs w:val="24"/>
        </w:rPr>
        <w:t>ями</w:t>
      </w:r>
      <w:r w:rsidR="00E61D84" w:rsidRPr="00C11561">
        <w:rPr>
          <w:rFonts w:cs="Times New Roman"/>
          <w:sz w:val="24"/>
          <w:szCs w:val="24"/>
        </w:rPr>
        <w:t xml:space="preserve"> таких стандартов и сводов правил</w:t>
      </w:r>
      <w:proofErr w:type="gramEnd"/>
      <w:r w:rsidR="00E61D84" w:rsidRPr="00C11561">
        <w:rPr>
          <w:rFonts w:cs="Times New Roman"/>
          <w:sz w:val="24"/>
          <w:szCs w:val="24"/>
        </w:rPr>
        <w:t xml:space="preserve">), </w:t>
      </w:r>
      <w:r w:rsidR="00277432">
        <w:rPr>
          <w:rFonts w:cs="Times New Roman"/>
          <w:sz w:val="24"/>
          <w:szCs w:val="24"/>
        </w:rPr>
        <w:t xml:space="preserve">                                               </w:t>
      </w:r>
      <w:r w:rsidR="00E61D84" w:rsidRPr="00C11561">
        <w:rPr>
          <w:rFonts w:cs="Times New Roman"/>
          <w:sz w:val="24"/>
          <w:szCs w:val="24"/>
        </w:rPr>
        <w:t>в результате</w:t>
      </w:r>
      <w:r w:rsidR="00277432">
        <w:rPr>
          <w:rFonts w:cs="Times New Roman"/>
          <w:sz w:val="24"/>
          <w:szCs w:val="24"/>
        </w:rPr>
        <w:t xml:space="preserve"> </w:t>
      </w:r>
      <w:proofErr w:type="gramStart"/>
      <w:r w:rsidR="00E61D84" w:rsidRPr="00C11561">
        <w:rPr>
          <w:rFonts w:cs="Times New Roman"/>
          <w:sz w:val="24"/>
          <w:szCs w:val="24"/>
        </w:rPr>
        <w:t>применения</w:t>
      </w:r>
      <w:proofErr w:type="gramEnd"/>
      <w:r w:rsidR="00E61D84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</w:t>
      </w:r>
      <w:r w:rsidR="00E61D84">
        <w:rPr>
          <w:rFonts w:cs="Times New Roman"/>
          <w:sz w:val="24"/>
          <w:szCs w:val="24"/>
        </w:rPr>
        <w:t>З</w:t>
      </w:r>
      <w:r w:rsidR="00277432">
        <w:rPr>
          <w:rFonts w:cs="Times New Roman"/>
          <w:sz w:val="24"/>
          <w:szCs w:val="24"/>
        </w:rPr>
        <w:t xml:space="preserve">акона от 30 декабря 2009 года </w:t>
      </w:r>
      <w:r w:rsidR="00E61D84">
        <w:rPr>
          <w:rFonts w:cs="Times New Roman"/>
          <w:sz w:val="24"/>
          <w:szCs w:val="24"/>
        </w:rPr>
        <w:t>№ 384-ФЗ «</w:t>
      </w:r>
      <w:r w:rsidR="00E61D84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E61D84">
        <w:rPr>
          <w:rFonts w:cs="Times New Roman"/>
          <w:sz w:val="24"/>
          <w:szCs w:val="24"/>
        </w:rPr>
        <w:t>».</w:t>
      </w:r>
    </w:p>
    <w:p w:rsidR="00773534" w:rsidRPr="00E61D84" w:rsidRDefault="00AF1A15" w:rsidP="007C1973">
      <w:pPr>
        <w:pStyle w:val="a9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73534" w:rsidRPr="00E61D84">
        <w:rPr>
          <w:rFonts w:cs="Times New Roman"/>
          <w:sz w:val="24"/>
          <w:szCs w:val="24"/>
        </w:rPr>
        <w:t>Нормати</w:t>
      </w:r>
      <w:r w:rsidR="00277432">
        <w:rPr>
          <w:rFonts w:cs="Times New Roman"/>
          <w:sz w:val="24"/>
          <w:szCs w:val="24"/>
        </w:rPr>
        <w:t xml:space="preserve">вы разработаны с целью решения следующих </w:t>
      </w:r>
      <w:r w:rsidR="00773534" w:rsidRPr="00E61D84">
        <w:rPr>
          <w:rFonts w:cs="Times New Roman"/>
          <w:sz w:val="24"/>
          <w:szCs w:val="24"/>
        </w:rPr>
        <w:t>задач:</w:t>
      </w:r>
    </w:p>
    <w:p w:rsidR="00773534" w:rsidRPr="00773534" w:rsidRDefault="0077353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773534" w:rsidRPr="00773534" w:rsidRDefault="00773534" w:rsidP="00E61D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2) создание условий для планирования территорий Вороновского сельского поселения под размещение объектов, обеспечивающих благоприятные условия жизнедеятельности</w:t>
      </w:r>
      <w:r w:rsidR="00277432">
        <w:rPr>
          <w:rFonts w:ascii="Times New Roman" w:hAnsi="Times New Roman" w:cs="Times New Roman"/>
          <w:sz w:val="24"/>
          <w:szCs w:val="24"/>
        </w:rPr>
        <w:t xml:space="preserve"> человека, в том числе, </w:t>
      </w:r>
      <w:r w:rsidRPr="00773534">
        <w:rPr>
          <w:rFonts w:ascii="Times New Roman" w:hAnsi="Times New Roman" w:cs="Times New Roman"/>
          <w:sz w:val="24"/>
          <w:szCs w:val="24"/>
        </w:rPr>
        <w:t>объектов социального и коммунально-бытового назначения, инженерной и транспортной инфраструктур;</w:t>
      </w:r>
    </w:p>
    <w:p w:rsidR="00773534" w:rsidRPr="00773534" w:rsidRDefault="00773534" w:rsidP="00E61D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773534" w:rsidRPr="00773534" w:rsidRDefault="0077353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1F1EE3" w:rsidRPr="00773534" w:rsidRDefault="001F1EE3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1F1EE3" w:rsidRPr="00773534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Pr="008863FD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sectPr w:rsidR="001F1EE3" w:rsidSect="001222D6">
          <w:footerReference w:type="default" r:id="rId9"/>
          <w:pgSz w:w="11906" w:h="16838"/>
          <w:pgMar w:top="709" w:right="849" w:bottom="426" w:left="992" w:header="0" w:footer="0" w:gutter="0"/>
          <w:cols w:space="720"/>
          <w:formProt w:val="0"/>
          <w:docGrid w:linePitch="360" w:charSpace="-8193"/>
        </w:sectPr>
      </w:pPr>
    </w:p>
    <w:p w:rsidR="006F6D07" w:rsidRDefault="00652D41" w:rsidP="000858E0">
      <w:pPr>
        <w:pStyle w:val="s0"/>
        <w:numPr>
          <w:ilvl w:val="0"/>
          <w:numId w:val="17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  <w:r w:rsidR="00BB1223">
        <w:t>.</w:t>
      </w:r>
    </w:p>
    <w:p w:rsidR="006F6D07" w:rsidRPr="006F6D07" w:rsidRDefault="006F6D07" w:rsidP="006F6D0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E61D84" w:rsidRDefault="00E80BE5" w:rsidP="00E61D84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</w:t>
      </w:r>
      <w:r w:rsidR="00E61D84"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="00E61D84"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="00E61D84"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/>
        </w:tc>
        <w:tc>
          <w:tcPr>
            <w:tcW w:w="1842" w:type="dxa"/>
            <w:vMerge/>
            <w:vAlign w:val="center"/>
          </w:tcPr>
          <w:p w:rsidR="00E61D84" w:rsidRDefault="00E61D84" w:rsidP="005822BD"/>
        </w:tc>
        <w:tc>
          <w:tcPr>
            <w:tcW w:w="5670" w:type="dxa"/>
            <w:vMerge/>
            <w:vAlign w:val="center"/>
          </w:tcPr>
          <w:p w:rsidR="00E61D84" w:rsidRDefault="00E61D84" w:rsidP="005822BD"/>
        </w:tc>
      </w:tr>
      <w:tr w:rsidR="00E61D84" w:rsidTr="00E61D84">
        <w:trPr>
          <w:trHeight w:val="390"/>
        </w:trPr>
        <w:tc>
          <w:tcPr>
            <w:tcW w:w="6096" w:type="dxa"/>
          </w:tcPr>
          <w:p w:rsidR="00E61D84" w:rsidRPr="00297969" w:rsidRDefault="00E61D84" w:rsidP="005822BD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842" w:type="dxa"/>
            <w:vAlign w:val="center"/>
          </w:tcPr>
          <w:p w:rsidR="00E61D84" w:rsidRPr="00772022" w:rsidRDefault="00E61D84" w:rsidP="005822BD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 w:val="restart"/>
          </w:tcPr>
          <w:p w:rsidR="00E61D84" w:rsidRPr="00772022" w:rsidRDefault="00E61D84" w:rsidP="005822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 w:rsidR="00277432"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61D84" w:rsidTr="00E61D84">
        <w:trPr>
          <w:trHeight w:val="645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Pr="00772022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92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195"/>
        </w:trPr>
        <w:tc>
          <w:tcPr>
            <w:tcW w:w="6096" w:type="dxa"/>
          </w:tcPr>
          <w:p w:rsidR="00E61D84" w:rsidRPr="00772022" w:rsidRDefault="00E61D84" w:rsidP="005822BD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842" w:type="dxa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5822BD">
            <w:pPr>
              <w:pStyle w:val="a3"/>
            </w:pPr>
          </w:p>
        </w:tc>
      </w:tr>
      <w:tr w:rsidR="00E61D84" w:rsidTr="00E61D84">
        <w:tc>
          <w:tcPr>
            <w:tcW w:w="6096" w:type="dxa"/>
          </w:tcPr>
          <w:p w:rsidR="00E61D84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5822BD">
            <w:pPr>
              <w:pStyle w:val="a3"/>
            </w:pPr>
          </w:p>
        </w:tc>
      </w:tr>
    </w:tbl>
    <w:p w:rsidR="00E61D84" w:rsidRDefault="00E61D84" w:rsidP="00E61D84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61D84" w:rsidRDefault="00F3099E" w:rsidP="00F3099E">
      <w:pPr>
        <w:pStyle w:val="3"/>
        <w:numPr>
          <w:ilvl w:val="1"/>
          <w:numId w:val="17"/>
        </w:numPr>
        <w:tabs>
          <w:tab w:val="left" w:pos="709"/>
        </w:tabs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1D84"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="00E61D84" w:rsidRPr="00B30536">
        <w:rPr>
          <w:b w:val="0"/>
          <w:color w:val="auto"/>
        </w:rPr>
        <w:t xml:space="preserve"> и расчетные показатели</w:t>
      </w:r>
      <w:r w:rsidR="00E61D84"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61D84"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="0027743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теплоснабжения</w:t>
      </w:r>
      <w:r w:rsidR="00E61D84"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tbl>
      <w:tblPr>
        <w:tblStyle w:val="ab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/>
        </w:tc>
        <w:tc>
          <w:tcPr>
            <w:tcW w:w="1842" w:type="dxa"/>
            <w:vMerge/>
            <w:vAlign w:val="center"/>
          </w:tcPr>
          <w:p w:rsidR="00E61D84" w:rsidRDefault="00E61D84" w:rsidP="005822BD"/>
        </w:tc>
        <w:tc>
          <w:tcPr>
            <w:tcW w:w="5670" w:type="dxa"/>
            <w:vMerge/>
            <w:vAlign w:val="center"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C11561" w:rsidRDefault="00E61D84" w:rsidP="005822B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Default="00E61D84" w:rsidP="005822B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</w:t>
            </w:r>
            <w:r w:rsidR="00AD574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61D84" w:rsidRPr="00AF279F" w:rsidRDefault="00E61D84" w:rsidP="005822B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таблица В.1.</w:t>
            </w: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Pr="008863FD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/>
        </w:tc>
      </w:tr>
    </w:tbl>
    <w:p w:rsidR="00E61D84" w:rsidRPr="006F6D07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lastRenderedPageBreak/>
        <w:t>2.3. Объекты</w:t>
      </w:r>
      <w:r w:rsidR="009C08C0">
        <w:rPr>
          <w:rFonts w:ascii="Times New Roman" w:hAnsi="Times New Roman" w:cs="Times New Roman"/>
          <w:sz w:val="24"/>
          <w:szCs w:val="24"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 w:rsidR="00AD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b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E61D84" w:rsidRDefault="00E61D84" w:rsidP="005822BD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61D84" w:rsidRDefault="00E61D84" w:rsidP="005822BD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61D84" w:rsidTr="005822BD">
        <w:trPr>
          <w:trHeight w:val="521"/>
        </w:trPr>
        <w:tc>
          <w:tcPr>
            <w:tcW w:w="6521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61D84" w:rsidRPr="008863FD" w:rsidRDefault="00E61D84" w:rsidP="005822BD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2C42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2C42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едерации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C42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61D84" w:rsidRPr="008F712E" w:rsidRDefault="008F712E" w:rsidP="008F712E">
      <w:pPr>
        <w:pStyle w:val="a9"/>
        <w:numPr>
          <w:ilvl w:val="1"/>
          <w:numId w:val="1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</w:t>
      </w:r>
      <w:r w:rsidR="00E61D84" w:rsidRPr="008F712E">
        <w:rPr>
          <w:rFonts w:cs="Times New Roman"/>
          <w:sz w:val="24"/>
          <w:szCs w:val="24"/>
        </w:rPr>
        <w:t>Объекты</w:t>
      </w:r>
      <w:r w:rsidR="009C08C0" w:rsidRPr="008F712E">
        <w:rPr>
          <w:rFonts w:cs="Times New Roman"/>
          <w:sz w:val="24"/>
          <w:szCs w:val="24"/>
        </w:rPr>
        <w:t xml:space="preserve"> </w:t>
      </w:r>
      <w:r w:rsidR="00E61D84" w:rsidRPr="008F712E">
        <w:rPr>
          <w:rFonts w:cs="Times New Roman"/>
          <w:sz w:val="24"/>
          <w:szCs w:val="24"/>
        </w:rPr>
        <w:t xml:space="preserve">и расчетные показатели, относящиеся к области </w:t>
      </w:r>
      <w:r w:rsidR="00E61D84" w:rsidRPr="008F712E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="009C08C0">
              <w:rPr>
                <w:sz w:val="24"/>
                <w:szCs w:val="24"/>
              </w:rPr>
              <w:t xml:space="preserve">.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5822B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</w:t>
            </w:r>
            <w:r w:rsidR="009C08C0">
              <w:rPr>
                <w:rFonts w:eastAsia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eastAsia="Times New Roman"/>
                <w:bCs/>
                <w:sz w:val="24"/>
                <w:szCs w:val="24"/>
              </w:rPr>
              <w:t>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61D84" w:rsidRDefault="00E61D84" w:rsidP="00E61D84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9C08C0">
        <w:rPr>
          <w:rFonts w:ascii="Times New Roman" w:hAnsi="Times New Roman" w:cs="Times New Roman"/>
          <w:sz w:val="24"/>
          <w:szCs w:val="24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="009C08C0">
              <w:rPr>
                <w:sz w:val="24"/>
                <w:szCs w:val="24"/>
              </w:rPr>
              <w:t xml:space="preserve">.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5822B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</w:t>
            </w:r>
            <w:r w:rsidR="007443BD">
              <w:rPr>
                <w:rFonts w:eastAsia="Times New Roman"/>
                <w:bCs/>
                <w:sz w:val="24"/>
                <w:szCs w:val="24"/>
              </w:rPr>
              <w:t>Приказом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443BD">
              <w:rPr>
                <w:rFonts w:eastAsia="Times New Roman"/>
                <w:bCs/>
                <w:sz w:val="24"/>
                <w:szCs w:val="24"/>
              </w:rPr>
              <w:t>Минстроя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России </w:t>
            </w:r>
            <w:r w:rsidR="00BC3D65">
              <w:rPr>
                <w:rFonts w:eastAsia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eastAsia="Times New Roman"/>
                <w:bCs/>
                <w:sz w:val="24"/>
                <w:szCs w:val="24"/>
              </w:rPr>
              <w:t>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sz w:val="16"/>
          <w:szCs w:val="16"/>
        </w:rPr>
      </w:pPr>
    </w:p>
    <w:p w:rsidR="00E61D84" w:rsidRDefault="00E61D84" w:rsidP="00E61D84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="009C3470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6F6913" w:rsidRDefault="00E61D84" w:rsidP="005822BD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="009C34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0B640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E61D84" w:rsidRPr="000B640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E61D84" w:rsidRPr="000B6401" w:rsidRDefault="00E61D84" w:rsidP="005822BD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</w:t>
            </w:r>
            <w:r w:rsidR="009C34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61D84" w:rsidTr="005822BD">
        <w:trPr>
          <w:trHeight w:val="555"/>
        </w:trPr>
        <w:tc>
          <w:tcPr>
            <w:tcW w:w="6379" w:type="dxa"/>
          </w:tcPr>
          <w:p w:rsidR="00E61D84" w:rsidRPr="006F6913" w:rsidRDefault="00E61D84" w:rsidP="005822BD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240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E61D8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="009C3470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 xml:space="preserve">СП 42.13330.2016 «Свод </w:t>
            </w:r>
            <w:proofErr w:type="spellStart"/>
            <w:r w:rsidRPr="006D6CE0">
              <w:rPr>
                <w:sz w:val="24"/>
                <w:szCs w:val="24"/>
              </w:rPr>
              <w:t>правил</w:t>
            </w:r>
            <w:proofErr w:type="gramStart"/>
            <w:r w:rsidRPr="006D6CE0">
              <w:rPr>
                <w:sz w:val="24"/>
                <w:szCs w:val="24"/>
              </w:rPr>
              <w:t>.Г</w:t>
            </w:r>
            <w:proofErr w:type="gramEnd"/>
            <w:r w:rsidRPr="006D6CE0">
              <w:rPr>
                <w:sz w:val="24"/>
                <w:szCs w:val="24"/>
              </w:rPr>
              <w:t>радостроительство</w:t>
            </w:r>
            <w:proofErr w:type="spellEnd"/>
            <w:r w:rsidRPr="006D6CE0">
              <w:rPr>
                <w:sz w:val="24"/>
                <w:szCs w:val="24"/>
              </w:rPr>
              <w:t>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</w:t>
            </w:r>
            <w:r w:rsidR="002A4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жителей площадью 540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E61D84" w:rsidRPr="00FC4E15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D871BC" w:rsidRDefault="00E61D84" w:rsidP="005822BD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E61D84" w:rsidRPr="00D871BC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E61D84" w:rsidRPr="00D871BC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2B7956" w:rsidRDefault="008F712E" w:rsidP="00E61D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E61D84">
        <w:rPr>
          <w:rFonts w:ascii="Times New Roman" w:hAnsi="Times New Roman" w:cs="Times New Roman"/>
          <w:sz w:val="24"/>
          <w:szCs w:val="24"/>
        </w:rPr>
        <w:t xml:space="preserve"> </w:t>
      </w:r>
      <w:r w:rsidR="00E61D84"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E61D84"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 w:rsidR="00E61D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61D84"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="00E61D84"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</w:t>
            </w:r>
            <w:r w:rsidR="008F71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Р-948)</w:t>
            </w:r>
          </w:p>
        </w:tc>
      </w:tr>
      <w:tr w:rsidR="00E61D84" w:rsidRPr="0098218C" w:rsidTr="005822BD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1075CB" w:rsidRDefault="008F712E" w:rsidP="00E61D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E61D84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E61D84"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 w:rsidR="00E61D84"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="00E61D84"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="00E61D84"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28747C" w:rsidTr="005822BD">
        <w:trPr>
          <w:trHeight w:val="286"/>
        </w:trPr>
        <w:tc>
          <w:tcPr>
            <w:tcW w:w="6096" w:type="dxa"/>
            <w:shd w:val="clear" w:color="auto" w:fill="auto"/>
          </w:tcPr>
          <w:p w:rsidR="00E61D84" w:rsidRPr="0071352D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/тыс.</w:t>
            </w:r>
            <w:r w:rsidR="0023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 w:rsidR="0026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61D84" w:rsidRPr="001075CB" w:rsidRDefault="00E61D84" w:rsidP="00E61D84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61D84" w:rsidRPr="001075CB" w:rsidRDefault="00E61D8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="000C66D4">
        <w:rPr>
          <w:bCs/>
          <w:lang w:eastAsia="zh-CN"/>
        </w:rPr>
        <w:t xml:space="preserve">и </w:t>
      </w:r>
      <w:r w:rsidRPr="001075CB">
        <w:rPr>
          <w:bCs/>
          <w:lang w:eastAsia="zh-CN"/>
        </w:rPr>
        <w:t xml:space="preserve">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</w:t>
      </w:r>
      <w:proofErr w:type="spellStart"/>
      <w:r w:rsidRPr="001075CB">
        <w:rPr>
          <w:lang w:eastAsia="en-US"/>
        </w:rPr>
        <w:t>з</w:t>
      </w:r>
      <w:proofErr w:type="spellEnd"/>
      <w:r w:rsidRPr="001075CB">
        <w:rPr>
          <w:lang w:eastAsia="en-US"/>
        </w:rPr>
        <w:t xml:space="preserve">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 xml:space="preserve">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>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="000C66D4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="000C66D4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 w:rsidR="00BB1223">
        <w:rPr>
          <w:bCs/>
          <w:lang w:eastAsia="zh-CN"/>
        </w:rPr>
        <w:t xml:space="preserve">Вороновского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="00C768FD">
        <w:rPr>
          <w:bCs/>
          <w:lang w:eastAsia="zh-CN"/>
        </w:rPr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</w:t>
      </w:r>
      <w:r w:rsidR="005446D4">
        <w:rPr>
          <w:bCs/>
          <w:lang w:eastAsia="zh-CN"/>
        </w:rPr>
        <w:t>итории) подлежат отображению</w:t>
      </w:r>
      <w:proofErr w:type="gramEnd"/>
      <w:r w:rsidR="005446D4">
        <w:rPr>
          <w:bCs/>
          <w:lang w:eastAsia="zh-CN"/>
        </w:rPr>
        <w:t xml:space="preserve"> в Г</w:t>
      </w:r>
      <w:r>
        <w:rPr>
          <w:bCs/>
          <w:lang w:eastAsia="zh-CN"/>
        </w:rPr>
        <w:t xml:space="preserve">енеральном плане </w:t>
      </w:r>
      <w:r w:rsidR="00BB1223">
        <w:rPr>
          <w:bCs/>
          <w:lang w:eastAsia="zh-CN"/>
        </w:rPr>
        <w:t xml:space="preserve">Вороновского сельского </w:t>
      </w:r>
      <w:r>
        <w:rPr>
          <w:bCs/>
          <w:lang w:eastAsia="zh-CN"/>
        </w:rPr>
        <w:t>поселения</w:t>
      </w:r>
      <w:r w:rsidRPr="001075CB">
        <w:rPr>
          <w:bCs/>
          <w:lang w:eastAsia="zh-CN"/>
        </w:rPr>
        <w:t>.</w:t>
      </w:r>
    </w:p>
    <w:p w:rsidR="0071352D" w:rsidRDefault="0071352D" w:rsidP="000E088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352D" w:rsidSect="001F1EE3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6D3A74" w:rsidRPr="008863FD" w:rsidRDefault="006D3A74" w:rsidP="00934D9D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863FD"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  <w:r w:rsidR="005446D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6D3A74" w:rsidRPr="008863FD" w:rsidRDefault="006D3A74" w:rsidP="00934D9D">
      <w:pPr>
        <w:spacing w:after="0" w:line="240" w:lineRule="auto"/>
      </w:pP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>3.1</w:t>
      </w:r>
      <w:r w:rsidR="00951138">
        <w:rPr>
          <w:rFonts w:cs="Times New Roman"/>
          <w:sz w:val="24"/>
          <w:szCs w:val="24"/>
        </w:rPr>
        <w:t xml:space="preserve">. </w:t>
      </w:r>
      <w:r w:rsidRPr="008863FD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C768FD">
        <w:rPr>
          <w:rFonts w:cs="Times New Roman"/>
          <w:sz w:val="24"/>
          <w:szCs w:val="24"/>
        </w:rPr>
        <w:t xml:space="preserve">Вороновского </w:t>
      </w:r>
      <w:r w:rsidRPr="008863FD">
        <w:rPr>
          <w:rFonts w:cs="Times New Roman"/>
          <w:sz w:val="24"/>
          <w:szCs w:val="24"/>
        </w:rPr>
        <w:t xml:space="preserve">сельского поселения.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C768FD">
        <w:rPr>
          <w:rFonts w:cs="Times New Roman"/>
          <w:sz w:val="24"/>
          <w:szCs w:val="24"/>
        </w:rPr>
        <w:t>Вороновского</w:t>
      </w:r>
      <w:r w:rsidRPr="008863FD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3.2. </w:t>
      </w:r>
      <w:proofErr w:type="gramStart"/>
      <w:r w:rsidRPr="008863FD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</w:t>
      </w:r>
      <w:r w:rsidRPr="008863FD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 в Генеральном плане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</w:t>
      </w:r>
      <w:r w:rsidRPr="008863FD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</w:t>
      </w:r>
      <w:r w:rsidRPr="008863FD">
        <w:rPr>
          <w:rFonts w:cs="Times New Roman"/>
          <w:sz w:val="24"/>
          <w:szCs w:val="24"/>
        </w:rPr>
        <w:t>.</w:t>
      </w:r>
      <w:proofErr w:type="gramEnd"/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3.3. </w:t>
      </w:r>
      <w:proofErr w:type="gramStart"/>
      <w:r w:rsidRPr="008863FD">
        <w:rPr>
          <w:rFonts w:cs="Times New Roman"/>
          <w:sz w:val="24"/>
          <w:szCs w:val="24"/>
        </w:rPr>
        <w:t>При определении местоположения планируемых к размещен</w:t>
      </w:r>
      <w:r w:rsidR="005F2AAF">
        <w:rPr>
          <w:rFonts w:cs="Times New Roman"/>
          <w:sz w:val="24"/>
          <w:szCs w:val="24"/>
        </w:rPr>
        <w:t xml:space="preserve">ию объектов местного значения, </w:t>
      </w:r>
      <w:r w:rsidRPr="008863FD">
        <w:rPr>
          <w:rFonts w:cs="Times New Roman"/>
          <w:sz w:val="24"/>
          <w:szCs w:val="24"/>
        </w:rPr>
        <w:t xml:space="preserve">в целях подготовки и внесения </w:t>
      </w:r>
      <w:r w:rsidR="005F2AAF">
        <w:rPr>
          <w:rFonts w:cs="Times New Roman"/>
          <w:sz w:val="24"/>
          <w:szCs w:val="24"/>
        </w:rPr>
        <w:t xml:space="preserve">изменений в Генеральный план и </w:t>
      </w:r>
      <w:r w:rsidRPr="008863FD">
        <w:rPr>
          <w:rFonts w:cs="Times New Roman"/>
          <w:sz w:val="24"/>
          <w:szCs w:val="24"/>
        </w:rPr>
        <w:t xml:space="preserve">Правила землепользования и застройки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</w:t>
      </w:r>
      <w:r w:rsidRPr="008863FD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 </w:t>
      </w:r>
      <w:r w:rsidRPr="008863FD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8863FD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8863FD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8863FD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>3.4. Нормативы применяются: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8863FD">
        <w:rPr>
          <w:rFonts w:cs="Times New Roman"/>
          <w:sz w:val="24"/>
          <w:szCs w:val="24"/>
        </w:rPr>
        <w:t xml:space="preserve"> сельского поселения</w:t>
      </w:r>
      <w:r w:rsidRPr="008863FD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0E0880">
        <w:rPr>
          <w:rFonts w:cs="Times New Roman"/>
          <w:sz w:val="24"/>
          <w:szCs w:val="24"/>
        </w:rPr>
        <w:t xml:space="preserve"> сельского поселения</w:t>
      </w:r>
      <w:r w:rsidR="005F2AAF">
        <w:rPr>
          <w:rFonts w:cs="Times New Roman"/>
          <w:sz w:val="24"/>
          <w:szCs w:val="24"/>
        </w:rPr>
        <w:t>;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0E0880">
        <w:rPr>
          <w:rFonts w:cs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C768FD">
        <w:rPr>
          <w:rFonts w:cs="Times New Roman"/>
          <w:sz w:val="24"/>
          <w:szCs w:val="24"/>
        </w:rPr>
        <w:t>Вороновского</w:t>
      </w:r>
      <w:r w:rsidR="00E96541" w:rsidRPr="000E0880">
        <w:rPr>
          <w:rFonts w:cs="Times New Roman"/>
          <w:sz w:val="24"/>
          <w:szCs w:val="24"/>
        </w:rPr>
        <w:t xml:space="preserve"> сельского поселения</w:t>
      </w:r>
      <w:r w:rsidRPr="000E088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</w:t>
      </w:r>
      <w:r w:rsidR="000E0880">
        <w:rPr>
          <w:rFonts w:cs="Times New Roman"/>
          <w:sz w:val="24"/>
          <w:szCs w:val="24"/>
        </w:rPr>
        <w:t>виями использования территорий;</w:t>
      </w:r>
      <w:proofErr w:type="gramEnd"/>
    </w:p>
    <w:p w:rsidR="006D3A74" w:rsidRP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проведении публичных слушаний по внесению изменений в Генеральный план и  Правила землепользования и застройки </w:t>
      </w:r>
      <w:r w:rsidR="00C768FD">
        <w:rPr>
          <w:rFonts w:cs="Times New Roman"/>
          <w:sz w:val="24"/>
          <w:szCs w:val="24"/>
        </w:rPr>
        <w:t xml:space="preserve">Вороновского </w:t>
      </w:r>
      <w:r w:rsidR="00E96541" w:rsidRPr="000E0880">
        <w:rPr>
          <w:rFonts w:cs="Times New Roman"/>
          <w:sz w:val="24"/>
          <w:szCs w:val="24"/>
        </w:rPr>
        <w:t>сельского поселения</w:t>
      </w:r>
      <w:r w:rsidRPr="000E0880">
        <w:rPr>
          <w:rFonts w:cs="Times New Roman"/>
          <w:sz w:val="24"/>
          <w:szCs w:val="24"/>
        </w:rPr>
        <w:t>, докуме</w:t>
      </w:r>
      <w:r w:rsidR="00E96541" w:rsidRPr="000E0880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 w:rsidP="00934D9D">
      <w:pPr>
        <w:pStyle w:val="a9"/>
        <w:spacing w:line="240" w:lineRule="auto"/>
        <w:ind w:left="900"/>
        <w:jc w:val="both"/>
      </w:pPr>
    </w:p>
    <w:sectPr w:rsidR="006D3A74" w:rsidSect="001222D6">
      <w:pgSz w:w="11906" w:h="16838"/>
      <w:pgMar w:top="709" w:right="849" w:bottom="426" w:left="992" w:header="0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13" w:rsidRDefault="002B7513" w:rsidP="002C7320">
      <w:pPr>
        <w:spacing w:after="0" w:line="240" w:lineRule="auto"/>
      </w:pPr>
      <w:r>
        <w:separator/>
      </w:r>
    </w:p>
  </w:endnote>
  <w:endnote w:type="continuationSeparator" w:id="0">
    <w:p w:rsidR="002B7513" w:rsidRDefault="002B7513" w:rsidP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3986"/>
      <w:docPartObj>
        <w:docPartGallery w:val="Page Numbers (Bottom of Page)"/>
        <w:docPartUnique/>
      </w:docPartObj>
    </w:sdtPr>
    <w:sdtContent>
      <w:p w:rsidR="002C7320" w:rsidRDefault="00B4439A">
        <w:pPr>
          <w:pStyle w:val="af0"/>
          <w:jc w:val="center"/>
        </w:pPr>
        <w:fldSimple w:instr=" PAGE   \* MERGEFORMAT ">
          <w:r w:rsidR="00AA6B92">
            <w:rPr>
              <w:noProof/>
            </w:rPr>
            <w:t>1</w:t>
          </w:r>
        </w:fldSimple>
      </w:p>
    </w:sdtContent>
  </w:sdt>
  <w:p w:rsidR="002C7320" w:rsidRDefault="002C73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13" w:rsidRDefault="002B7513" w:rsidP="002C7320">
      <w:pPr>
        <w:spacing w:after="0" w:line="240" w:lineRule="auto"/>
      </w:pPr>
      <w:r>
        <w:separator/>
      </w:r>
    </w:p>
  </w:footnote>
  <w:footnote w:type="continuationSeparator" w:id="0">
    <w:p w:rsidR="002B7513" w:rsidRDefault="002B7513" w:rsidP="002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E687A88"/>
    <w:multiLevelType w:val="hybridMultilevel"/>
    <w:tmpl w:val="F0E645B2"/>
    <w:lvl w:ilvl="0" w:tplc="B92A1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39286BC4"/>
    <w:multiLevelType w:val="multilevel"/>
    <w:tmpl w:val="1B7A844E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EastAsia" w:hint="default"/>
        <w:color w:val="auto"/>
      </w:rPr>
    </w:lvl>
  </w:abstractNum>
  <w:abstractNum w:abstractNumId="9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83B5A"/>
    <w:multiLevelType w:val="multilevel"/>
    <w:tmpl w:val="26F62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36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543" w:hanging="1800"/>
      </w:pPr>
      <w:rPr>
        <w:rFonts w:eastAsiaTheme="majorEastAsia" w:hint="default"/>
      </w:rPr>
    </w:lvl>
  </w:abstractNum>
  <w:abstractNum w:abstractNumId="11">
    <w:nsid w:val="46AE471F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3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5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E6B"/>
    <w:rsid w:val="00001B7E"/>
    <w:rsid w:val="00005838"/>
    <w:rsid w:val="00010A19"/>
    <w:rsid w:val="000251F7"/>
    <w:rsid w:val="00035441"/>
    <w:rsid w:val="000459EC"/>
    <w:rsid w:val="0007257B"/>
    <w:rsid w:val="000858E0"/>
    <w:rsid w:val="000A16F4"/>
    <w:rsid w:val="000C05ED"/>
    <w:rsid w:val="000C5391"/>
    <w:rsid w:val="000C66D4"/>
    <w:rsid w:val="000D0940"/>
    <w:rsid w:val="000E0880"/>
    <w:rsid w:val="000E1612"/>
    <w:rsid w:val="000F0220"/>
    <w:rsid w:val="001075CB"/>
    <w:rsid w:val="0011084F"/>
    <w:rsid w:val="001222D6"/>
    <w:rsid w:val="00124F35"/>
    <w:rsid w:val="00134C73"/>
    <w:rsid w:val="00141DDC"/>
    <w:rsid w:val="001671D1"/>
    <w:rsid w:val="001716EC"/>
    <w:rsid w:val="0017792D"/>
    <w:rsid w:val="00181DE0"/>
    <w:rsid w:val="00192AA1"/>
    <w:rsid w:val="001A1098"/>
    <w:rsid w:val="001F04FD"/>
    <w:rsid w:val="001F1EE3"/>
    <w:rsid w:val="001F3A8D"/>
    <w:rsid w:val="001F4A60"/>
    <w:rsid w:val="00200836"/>
    <w:rsid w:val="00203275"/>
    <w:rsid w:val="00222F1B"/>
    <w:rsid w:val="00232FE7"/>
    <w:rsid w:val="00236515"/>
    <w:rsid w:val="00250851"/>
    <w:rsid w:val="00264C09"/>
    <w:rsid w:val="0027549D"/>
    <w:rsid w:val="00277432"/>
    <w:rsid w:val="002839C7"/>
    <w:rsid w:val="0028747C"/>
    <w:rsid w:val="00287C25"/>
    <w:rsid w:val="002A1EDC"/>
    <w:rsid w:val="002A41BA"/>
    <w:rsid w:val="002B0A1A"/>
    <w:rsid w:val="002B7513"/>
    <w:rsid w:val="002B7956"/>
    <w:rsid w:val="002C0134"/>
    <w:rsid w:val="002C1372"/>
    <w:rsid w:val="002C4299"/>
    <w:rsid w:val="002C7320"/>
    <w:rsid w:val="002D204A"/>
    <w:rsid w:val="002D3957"/>
    <w:rsid w:val="002E259D"/>
    <w:rsid w:val="002E3078"/>
    <w:rsid w:val="002F2A02"/>
    <w:rsid w:val="00303D40"/>
    <w:rsid w:val="00317DD4"/>
    <w:rsid w:val="00343C7C"/>
    <w:rsid w:val="003476A2"/>
    <w:rsid w:val="00385293"/>
    <w:rsid w:val="00390D96"/>
    <w:rsid w:val="003A5FBF"/>
    <w:rsid w:val="003B1403"/>
    <w:rsid w:val="003B7F4D"/>
    <w:rsid w:val="003D4CE8"/>
    <w:rsid w:val="003E5D1A"/>
    <w:rsid w:val="003F0A6D"/>
    <w:rsid w:val="00403CBE"/>
    <w:rsid w:val="00404572"/>
    <w:rsid w:val="0041683E"/>
    <w:rsid w:val="00425654"/>
    <w:rsid w:val="0044563D"/>
    <w:rsid w:val="004472A5"/>
    <w:rsid w:val="00453871"/>
    <w:rsid w:val="00467DE0"/>
    <w:rsid w:val="00482B48"/>
    <w:rsid w:val="004A1E34"/>
    <w:rsid w:val="004D23F0"/>
    <w:rsid w:val="004D7AFF"/>
    <w:rsid w:val="004E19FD"/>
    <w:rsid w:val="004E4593"/>
    <w:rsid w:val="005446D4"/>
    <w:rsid w:val="00545653"/>
    <w:rsid w:val="00546E0B"/>
    <w:rsid w:val="00576106"/>
    <w:rsid w:val="00576BF6"/>
    <w:rsid w:val="005A5530"/>
    <w:rsid w:val="005C0635"/>
    <w:rsid w:val="005C076E"/>
    <w:rsid w:val="005C1D24"/>
    <w:rsid w:val="005C76C9"/>
    <w:rsid w:val="005D1A05"/>
    <w:rsid w:val="005D2CCF"/>
    <w:rsid w:val="005E43AB"/>
    <w:rsid w:val="005E5CDF"/>
    <w:rsid w:val="005E7EBA"/>
    <w:rsid w:val="005F2AAF"/>
    <w:rsid w:val="005F5F70"/>
    <w:rsid w:val="005F738A"/>
    <w:rsid w:val="006101B1"/>
    <w:rsid w:val="00631123"/>
    <w:rsid w:val="00633CBE"/>
    <w:rsid w:val="00652D41"/>
    <w:rsid w:val="006539F7"/>
    <w:rsid w:val="0066373C"/>
    <w:rsid w:val="00665DDB"/>
    <w:rsid w:val="006970DC"/>
    <w:rsid w:val="006D1F96"/>
    <w:rsid w:val="006D3A74"/>
    <w:rsid w:val="006D6CE0"/>
    <w:rsid w:val="006F594C"/>
    <w:rsid w:val="006F6913"/>
    <w:rsid w:val="006F6D07"/>
    <w:rsid w:val="007031C1"/>
    <w:rsid w:val="0070581E"/>
    <w:rsid w:val="00710458"/>
    <w:rsid w:val="007119B2"/>
    <w:rsid w:val="0071352D"/>
    <w:rsid w:val="0072545C"/>
    <w:rsid w:val="007443BD"/>
    <w:rsid w:val="00757301"/>
    <w:rsid w:val="00772022"/>
    <w:rsid w:val="00773534"/>
    <w:rsid w:val="007841C7"/>
    <w:rsid w:val="00787186"/>
    <w:rsid w:val="007B510D"/>
    <w:rsid w:val="007C1973"/>
    <w:rsid w:val="007C4A90"/>
    <w:rsid w:val="007D53EF"/>
    <w:rsid w:val="007E26F0"/>
    <w:rsid w:val="00800240"/>
    <w:rsid w:val="00814881"/>
    <w:rsid w:val="008221EF"/>
    <w:rsid w:val="008339D9"/>
    <w:rsid w:val="00842664"/>
    <w:rsid w:val="00861416"/>
    <w:rsid w:val="008863FD"/>
    <w:rsid w:val="00891F71"/>
    <w:rsid w:val="008A14FA"/>
    <w:rsid w:val="008A27F0"/>
    <w:rsid w:val="008E4096"/>
    <w:rsid w:val="008E57FC"/>
    <w:rsid w:val="008F41E4"/>
    <w:rsid w:val="008F712E"/>
    <w:rsid w:val="00902AF2"/>
    <w:rsid w:val="00905F0C"/>
    <w:rsid w:val="00925759"/>
    <w:rsid w:val="00934D9D"/>
    <w:rsid w:val="00936AC6"/>
    <w:rsid w:val="00936EBD"/>
    <w:rsid w:val="00951138"/>
    <w:rsid w:val="00956C69"/>
    <w:rsid w:val="009829C3"/>
    <w:rsid w:val="009942FC"/>
    <w:rsid w:val="009C08C0"/>
    <w:rsid w:val="009C0E27"/>
    <w:rsid w:val="009C3470"/>
    <w:rsid w:val="009D1198"/>
    <w:rsid w:val="009E14BF"/>
    <w:rsid w:val="00A02E6B"/>
    <w:rsid w:val="00A120AA"/>
    <w:rsid w:val="00A27DEF"/>
    <w:rsid w:val="00A34D03"/>
    <w:rsid w:val="00A629F1"/>
    <w:rsid w:val="00A93E00"/>
    <w:rsid w:val="00A96B8C"/>
    <w:rsid w:val="00AA6B92"/>
    <w:rsid w:val="00AC3AF7"/>
    <w:rsid w:val="00AD5745"/>
    <w:rsid w:val="00AE2C64"/>
    <w:rsid w:val="00AF1A15"/>
    <w:rsid w:val="00B07D98"/>
    <w:rsid w:val="00B157D8"/>
    <w:rsid w:val="00B30536"/>
    <w:rsid w:val="00B4439A"/>
    <w:rsid w:val="00B5261F"/>
    <w:rsid w:val="00B659CD"/>
    <w:rsid w:val="00B80569"/>
    <w:rsid w:val="00BB1223"/>
    <w:rsid w:val="00BC3D65"/>
    <w:rsid w:val="00BD1D84"/>
    <w:rsid w:val="00BE3AE8"/>
    <w:rsid w:val="00BE6586"/>
    <w:rsid w:val="00BF74A8"/>
    <w:rsid w:val="00C0540B"/>
    <w:rsid w:val="00C16F83"/>
    <w:rsid w:val="00C368BA"/>
    <w:rsid w:val="00C36C9D"/>
    <w:rsid w:val="00C44047"/>
    <w:rsid w:val="00C453EF"/>
    <w:rsid w:val="00C47DF2"/>
    <w:rsid w:val="00C52B34"/>
    <w:rsid w:val="00C56556"/>
    <w:rsid w:val="00C7533E"/>
    <w:rsid w:val="00C768FD"/>
    <w:rsid w:val="00CA7A08"/>
    <w:rsid w:val="00CF3FC9"/>
    <w:rsid w:val="00CF45D1"/>
    <w:rsid w:val="00D02EF0"/>
    <w:rsid w:val="00D14613"/>
    <w:rsid w:val="00D22D72"/>
    <w:rsid w:val="00D36A12"/>
    <w:rsid w:val="00D734B1"/>
    <w:rsid w:val="00D75308"/>
    <w:rsid w:val="00D871BC"/>
    <w:rsid w:val="00DA18C3"/>
    <w:rsid w:val="00DB3317"/>
    <w:rsid w:val="00DB375C"/>
    <w:rsid w:val="00DD603E"/>
    <w:rsid w:val="00DF759F"/>
    <w:rsid w:val="00E171A3"/>
    <w:rsid w:val="00E33930"/>
    <w:rsid w:val="00E61D84"/>
    <w:rsid w:val="00E80BE5"/>
    <w:rsid w:val="00E96541"/>
    <w:rsid w:val="00EA048F"/>
    <w:rsid w:val="00EA23FB"/>
    <w:rsid w:val="00EA7495"/>
    <w:rsid w:val="00EB7216"/>
    <w:rsid w:val="00EE4BE8"/>
    <w:rsid w:val="00EE7724"/>
    <w:rsid w:val="00F3099E"/>
    <w:rsid w:val="00F3330A"/>
    <w:rsid w:val="00F51C7E"/>
    <w:rsid w:val="00F77678"/>
    <w:rsid w:val="00F908A6"/>
    <w:rsid w:val="00F943E9"/>
    <w:rsid w:val="00F95F9E"/>
    <w:rsid w:val="00F972F8"/>
    <w:rsid w:val="00F97654"/>
    <w:rsid w:val="00FA43E3"/>
    <w:rsid w:val="00FA7BEB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C7320"/>
  </w:style>
  <w:style w:type="paragraph" w:styleId="af0">
    <w:name w:val="footer"/>
    <w:basedOn w:val="a"/>
    <w:link w:val="af1"/>
    <w:uiPriority w:val="99"/>
    <w:unhideWhenUsed/>
    <w:rsid w:val="002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7320"/>
  </w:style>
  <w:style w:type="paragraph" w:styleId="af2">
    <w:name w:val="No Spacing"/>
    <w:uiPriority w:val="1"/>
    <w:qFormat/>
    <w:rsid w:val="00902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79A950D088AAC680229E5B62CD326EF57AA6F7DC44702A087EB6F659E8D8T5w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F76A-2858-47AC-B59E-A5AF6121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BEST</cp:lastModifiedBy>
  <cp:revision>47</cp:revision>
  <cp:lastPrinted>2017-11-02T06:31:00Z</cp:lastPrinted>
  <dcterms:created xsi:type="dcterms:W3CDTF">2017-11-02T06:31:00Z</dcterms:created>
  <dcterms:modified xsi:type="dcterms:W3CDTF">2017-11-20T02:56:00Z</dcterms:modified>
</cp:coreProperties>
</file>