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F1" w:rsidRDefault="00255B7B" w:rsidP="006013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487DF1">
        <w:rPr>
          <w:rFonts w:ascii="Times New Roman" w:hAnsi="Times New Roman" w:cs="Times New Roman"/>
          <w:b/>
          <w:sz w:val="28"/>
          <w:szCs w:val="28"/>
        </w:rPr>
        <w:t>проводит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сероссийскую горячую линию</w:t>
      </w:r>
      <w:r w:rsidR="009C56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CCF" w:rsidRPr="00C101A8" w:rsidRDefault="00276CCF" w:rsidP="006013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A8">
        <w:rPr>
          <w:rFonts w:ascii="Times New Roman" w:hAnsi="Times New Roman" w:cs="Times New Roman"/>
          <w:b/>
          <w:sz w:val="28"/>
          <w:szCs w:val="28"/>
        </w:rPr>
        <w:t>по дачным вопросам</w:t>
      </w:r>
    </w:p>
    <w:p w:rsidR="00276CCF" w:rsidRPr="00C101A8" w:rsidRDefault="00276CCF" w:rsidP="00276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Эксперты ответят на вопросы дачников со всей страны </w:t>
      </w:r>
      <w:r w:rsidR="00CC1DF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C1DF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CC1DF7">
        <w:rPr>
          <w:rFonts w:ascii="Times New Roman" w:hAnsi="Times New Roman" w:cs="Times New Roman"/>
          <w:sz w:val="28"/>
          <w:szCs w:val="28"/>
        </w:rPr>
        <w:t xml:space="preserve"> Н</w:t>
      </w:r>
      <w:r w:rsidR="00255B7B">
        <w:rPr>
          <w:rFonts w:ascii="Times New Roman" w:hAnsi="Times New Roman" w:cs="Times New Roman"/>
          <w:sz w:val="28"/>
          <w:szCs w:val="28"/>
        </w:rPr>
        <w:t>едели правовой помощи</w:t>
      </w:r>
      <w:r w:rsidR="00487DF1">
        <w:rPr>
          <w:rFonts w:ascii="Times New Roman" w:hAnsi="Times New Roman" w:cs="Times New Roman"/>
          <w:sz w:val="28"/>
          <w:szCs w:val="28"/>
        </w:rPr>
        <w:t>.</w:t>
      </w:r>
    </w:p>
    <w:p w:rsidR="00276CCF" w:rsidRPr="00D65A08" w:rsidRDefault="00276CCF" w:rsidP="00276CC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A08">
        <w:rPr>
          <w:rFonts w:ascii="Times New Roman" w:hAnsi="Times New Roman" w:cs="Times New Roman"/>
          <w:b/>
          <w:sz w:val="28"/>
          <w:szCs w:val="28"/>
        </w:rPr>
        <w:t xml:space="preserve">С 20 по 24 мая 2019 года Федеральная кадастровая палата Росреестра в </w:t>
      </w:r>
      <w:proofErr w:type="gramStart"/>
      <w:r w:rsidRPr="00D65A08">
        <w:rPr>
          <w:rFonts w:ascii="Times New Roman" w:hAnsi="Times New Roman" w:cs="Times New Roman"/>
          <w:b/>
          <w:sz w:val="28"/>
          <w:szCs w:val="28"/>
        </w:rPr>
        <w:t>рамках</w:t>
      </w:r>
      <w:proofErr w:type="gramEnd"/>
      <w:r w:rsidRPr="00D65A08">
        <w:rPr>
          <w:rFonts w:ascii="Times New Roman" w:hAnsi="Times New Roman" w:cs="Times New Roman"/>
          <w:b/>
          <w:sz w:val="28"/>
          <w:szCs w:val="28"/>
        </w:rPr>
        <w:t xml:space="preserve"> Всероссийской недели правовой помощи владельцам загородной недвижимости проведет «горячие линии» и дни открытых дверей</w:t>
      </w:r>
      <w:r w:rsidR="00D63548">
        <w:rPr>
          <w:rFonts w:ascii="Times New Roman" w:hAnsi="Times New Roman" w:cs="Times New Roman"/>
          <w:b/>
          <w:sz w:val="28"/>
          <w:szCs w:val="28"/>
        </w:rPr>
        <w:t xml:space="preserve"> по всей стране. </w:t>
      </w:r>
      <w:r w:rsidR="00B04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382" w:rsidRDefault="00276CCF" w:rsidP="006013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Что можно строить на садовых участках? Как прописаться на даче? Нужно ли платить налог за теплицы? </w:t>
      </w:r>
      <w:r>
        <w:rPr>
          <w:rFonts w:ascii="Times New Roman" w:hAnsi="Times New Roman" w:cs="Times New Roman"/>
          <w:sz w:val="28"/>
          <w:szCs w:val="28"/>
        </w:rPr>
        <w:t xml:space="preserve">Что признается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самостроем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CE1CAD">
        <w:rPr>
          <w:rFonts w:ascii="Times New Roman" w:hAnsi="Times New Roman" w:cs="Times New Roman"/>
          <w:sz w:val="28"/>
          <w:szCs w:val="28"/>
        </w:rPr>
        <w:t xml:space="preserve"> Как перевести садовый дом в жилой и наоборот? </w:t>
      </w:r>
      <w:r w:rsidR="001D7AF4" w:rsidRPr="001D7AF4">
        <w:rPr>
          <w:rFonts w:ascii="Times New Roman" w:hAnsi="Times New Roman" w:cs="Times New Roman"/>
          <w:sz w:val="28"/>
          <w:szCs w:val="28"/>
        </w:rPr>
        <w:t xml:space="preserve">Как поставить на кадастровый учет садовый дом или жилой дом на садовом участке? </w:t>
      </w:r>
      <w:r w:rsidRPr="00C101A8">
        <w:rPr>
          <w:rFonts w:ascii="Times New Roman" w:hAnsi="Times New Roman" w:cs="Times New Roman"/>
          <w:sz w:val="28"/>
          <w:szCs w:val="28"/>
        </w:rPr>
        <w:t xml:space="preserve">На эти и другие вопросы </w:t>
      </w:r>
      <w:r>
        <w:rPr>
          <w:rFonts w:ascii="Times New Roman" w:hAnsi="Times New Roman" w:cs="Times New Roman"/>
          <w:sz w:val="28"/>
          <w:szCs w:val="28"/>
        </w:rPr>
        <w:t xml:space="preserve">дачников </w:t>
      </w:r>
      <w:r w:rsidRPr="00C101A8">
        <w:rPr>
          <w:rFonts w:ascii="Times New Roman" w:hAnsi="Times New Roman" w:cs="Times New Roman"/>
          <w:sz w:val="28"/>
          <w:szCs w:val="28"/>
        </w:rPr>
        <w:t>ответят специалисты Федеральной кадастровой палаты</w:t>
      </w:r>
      <w:r w:rsidR="00601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38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01382">
        <w:rPr>
          <w:rFonts w:ascii="Times New Roman" w:hAnsi="Times New Roman" w:cs="Times New Roman"/>
          <w:sz w:val="28"/>
          <w:szCs w:val="28"/>
        </w:rPr>
        <w:t>.</w:t>
      </w:r>
      <w:r w:rsidR="001D7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62" w:rsidRDefault="00601382" w:rsidP="00835E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Парвиз Тухтасунов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74289">
        <w:rPr>
          <w:rFonts w:ascii="Times New Roman" w:hAnsi="Times New Roman" w:cs="Times New Roman"/>
          <w:sz w:val="28"/>
          <w:szCs w:val="28"/>
        </w:rPr>
        <w:t xml:space="preserve">начительные изменения в жизнь </w:t>
      </w:r>
      <w:r>
        <w:rPr>
          <w:rFonts w:ascii="Times New Roman" w:hAnsi="Times New Roman" w:cs="Times New Roman"/>
          <w:sz w:val="28"/>
          <w:szCs w:val="28"/>
        </w:rPr>
        <w:t xml:space="preserve">дачников внес федеральный закон о </w:t>
      </w:r>
      <w:r w:rsidRPr="00D46962">
        <w:rPr>
          <w:rFonts w:ascii="Times New Roman" w:hAnsi="Times New Roman" w:cs="Times New Roman"/>
          <w:sz w:val="28"/>
          <w:szCs w:val="28"/>
        </w:rPr>
        <w:t>ведении граждана</w:t>
      </w:r>
      <w:r>
        <w:rPr>
          <w:rFonts w:ascii="Times New Roman" w:hAnsi="Times New Roman" w:cs="Times New Roman"/>
          <w:sz w:val="28"/>
          <w:szCs w:val="28"/>
        </w:rPr>
        <w:t>ми садоводства и огородничества, вступивший в силу с 1 января 2019 года и ликвидировавший понятие «дачных» земель.  Кроме того, д</w:t>
      </w:r>
      <w:r w:rsidR="00D46962" w:rsidRPr="00D46962">
        <w:rPr>
          <w:rFonts w:ascii="Times New Roman" w:hAnsi="Times New Roman" w:cs="Times New Roman"/>
          <w:sz w:val="28"/>
          <w:szCs w:val="28"/>
        </w:rPr>
        <w:t xml:space="preserve">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</w:t>
      </w:r>
      <w:r w:rsidR="00D46962">
        <w:rPr>
          <w:rFonts w:ascii="Times New Roman" w:hAnsi="Times New Roman" w:cs="Times New Roman"/>
          <w:sz w:val="28"/>
          <w:szCs w:val="28"/>
        </w:rPr>
        <w:t xml:space="preserve">в упрощенном порядке. </w:t>
      </w:r>
    </w:p>
    <w:p w:rsidR="00D46962" w:rsidRDefault="00EF39BB" w:rsidP="00835E6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Все эти изменения вызывают многочисленные вопросы со стороны владельцев приусадебных хозяйств. Ф</w:t>
      </w:r>
      <w:r w:rsidRPr="005A517F">
        <w:rPr>
          <w:rFonts w:ascii="Times New Roman" w:hAnsi="Times New Roman" w:cs="Times New Roman"/>
          <w:i/>
          <w:sz w:val="28"/>
          <w:szCs w:val="28"/>
        </w:rPr>
        <w:t xml:space="preserve">едеральное законодательство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 xml:space="preserve">не всегда легко считывается гражданами, поэтому 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 xml:space="preserve">необходимо уделить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внимание вопросам просвещения населения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>, особенно это актуально в дачный сезон</w:t>
      </w:r>
      <w:r w:rsidR="00601382"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="00601382" w:rsidRPr="005A517F">
        <w:rPr>
          <w:rFonts w:ascii="Times New Roman" w:hAnsi="Times New Roman" w:cs="Times New Roman"/>
          <w:b/>
          <w:sz w:val="28"/>
          <w:szCs w:val="28"/>
        </w:rPr>
        <w:t xml:space="preserve">Парвиз Тухтасунов.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Pr="00D63548">
        <w:rPr>
          <w:rFonts w:ascii="Times New Roman" w:hAnsi="Times New Roman" w:cs="Times New Roman"/>
          <w:b/>
          <w:sz w:val="28"/>
          <w:szCs w:val="28"/>
        </w:rPr>
        <w:t>главы Кадастровой палаты</w:t>
      </w:r>
      <w:r>
        <w:rPr>
          <w:rFonts w:ascii="Times New Roman" w:hAnsi="Times New Roman" w:cs="Times New Roman"/>
          <w:sz w:val="28"/>
          <w:szCs w:val="28"/>
        </w:rPr>
        <w:t>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</w:t>
      </w:r>
      <w:r w:rsidRPr="005A517F">
        <w:rPr>
          <w:rFonts w:ascii="Times New Roman" w:hAnsi="Times New Roman" w:cs="Times New Roman"/>
          <w:i/>
          <w:sz w:val="28"/>
          <w:szCs w:val="28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», -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в нижнюю палату парламента </w:t>
      </w:r>
      <w:r w:rsidR="003F15E9">
        <w:rPr>
          <w:rFonts w:ascii="Times New Roman" w:hAnsi="Times New Roman" w:cs="Times New Roman"/>
          <w:sz w:val="28"/>
          <w:szCs w:val="28"/>
        </w:rPr>
        <w:t xml:space="preserve">был внесен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</w:t>
      </w:r>
      <w:proofErr w:type="gramStart"/>
      <w:r w:rsidR="00EF39BB" w:rsidRPr="00D6640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EF39BB" w:rsidRPr="00D6640D">
        <w:rPr>
          <w:rFonts w:ascii="Times New Roman" w:hAnsi="Times New Roman" w:cs="Times New Roman"/>
          <w:sz w:val="28"/>
          <w:szCs w:val="28"/>
        </w:rPr>
        <w:t xml:space="preserve">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Pr="008A3399">
        <w:rPr>
          <w:rFonts w:ascii="Times New Roman" w:hAnsi="Times New Roman" w:cs="Times New Roman"/>
          <w:b/>
          <w:sz w:val="28"/>
          <w:szCs w:val="28"/>
        </w:rPr>
        <w:t xml:space="preserve">руководитель Федеральной кадастровой палаты </w:t>
      </w:r>
      <w:proofErr w:type="spellStart"/>
      <w:r w:rsidRPr="008A339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Парвиз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отметил он.  </w:t>
      </w:r>
    </w:p>
    <w:p w:rsidR="003715BA" w:rsidRDefault="003715BA" w:rsidP="001D7A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AF4" w:rsidRPr="001D7AF4" w:rsidRDefault="001D7AF4" w:rsidP="001D7A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AF4">
        <w:rPr>
          <w:rFonts w:ascii="Times New Roman" w:hAnsi="Times New Roman" w:cs="Times New Roman"/>
          <w:sz w:val="28"/>
          <w:szCs w:val="28"/>
        </w:rPr>
        <w:lastRenderedPageBreak/>
        <w:t xml:space="preserve">Контакты в </w:t>
      </w:r>
      <w:r w:rsidRPr="003715BA">
        <w:rPr>
          <w:rFonts w:ascii="Times New Roman" w:hAnsi="Times New Roman" w:cs="Times New Roman"/>
          <w:b/>
          <w:sz w:val="28"/>
          <w:szCs w:val="28"/>
        </w:rPr>
        <w:t>Томской области</w:t>
      </w:r>
      <w:r w:rsidRPr="001D7AF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D7AF4" w:rsidRPr="003715BA" w:rsidRDefault="003715BA" w:rsidP="003715B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дачников ответит н</w:t>
      </w:r>
      <w:r w:rsidR="001D7AF4" w:rsidRPr="001D7AF4">
        <w:rPr>
          <w:rFonts w:ascii="Times New Roman" w:hAnsi="Times New Roman" w:cs="Times New Roman"/>
          <w:sz w:val="28"/>
          <w:szCs w:val="28"/>
        </w:rPr>
        <w:t xml:space="preserve">ачальник отдела обеспечения ведения ЕГРН филиала ФГБУ «ФКП </w:t>
      </w:r>
      <w:proofErr w:type="spellStart"/>
      <w:r w:rsidR="001D7AF4" w:rsidRPr="001D7AF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D7AF4" w:rsidRPr="001D7AF4">
        <w:rPr>
          <w:rFonts w:ascii="Times New Roman" w:hAnsi="Times New Roman" w:cs="Times New Roman"/>
          <w:sz w:val="28"/>
          <w:szCs w:val="28"/>
        </w:rPr>
        <w:t xml:space="preserve">» по Томской области </w:t>
      </w:r>
      <w:proofErr w:type="spellStart"/>
      <w:r w:rsidR="001D7AF4" w:rsidRPr="003715BA">
        <w:rPr>
          <w:rFonts w:ascii="Times New Roman" w:hAnsi="Times New Roman" w:cs="Times New Roman"/>
          <w:b/>
          <w:sz w:val="28"/>
          <w:szCs w:val="28"/>
        </w:rPr>
        <w:t>Завацкая</w:t>
      </w:r>
      <w:proofErr w:type="spellEnd"/>
      <w:r w:rsidR="001D7AF4" w:rsidRPr="003715BA">
        <w:rPr>
          <w:rFonts w:ascii="Times New Roman" w:hAnsi="Times New Roman" w:cs="Times New Roman"/>
          <w:b/>
          <w:sz w:val="28"/>
          <w:szCs w:val="28"/>
        </w:rPr>
        <w:t xml:space="preserve"> Мария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7AF4" w:rsidRPr="003715BA">
        <w:rPr>
          <w:rFonts w:ascii="Times New Roman" w:hAnsi="Times New Roman" w:cs="Times New Roman"/>
          <w:b/>
          <w:sz w:val="28"/>
          <w:szCs w:val="28"/>
        </w:rPr>
        <w:t>тел. 8(3822) 46-78-71 (доб. 2020)</w:t>
      </w:r>
      <w:bookmarkStart w:id="0" w:name="_GoBack"/>
      <w:bookmarkEnd w:id="0"/>
    </w:p>
    <w:p w:rsidR="00D63548" w:rsidRDefault="00D63548" w:rsidP="003F15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FD"/>
    <w:rsid w:val="000574E9"/>
    <w:rsid w:val="000B3927"/>
    <w:rsid w:val="0018275D"/>
    <w:rsid w:val="001A42FD"/>
    <w:rsid w:val="001D7AF4"/>
    <w:rsid w:val="00255B7B"/>
    <w:rsid w:val="00274289"/>
    <w:rsid w:val="00276CCF"/>
    <w:rsid w:val="002B50E8"/>
    <w:rsid w:val="002F6288"/>
    <w:rsid w:val="003059DA"/>
    <w:rsid w:val="003344FC"/>
    <w:rsid w:val="003715BA"/>
    <w:rsid w:val="003F15E9"/>
    <w:rsid w:val="00453B16"/>
    <w:rsid w:val="00487DF1"/>
    <w:rsid w:val="004B30B8"/>
    <w:rsid w:val="00504F89"/>
    <w:rsid w:val="00560042"/>
    <w:rsid w:val="005A517F"/>
    <w:rsid w:val="005C71F3"/>
    <w:rsid w:val="005D0B48"/>
    <w:rsid w:val="005E158F"/>
    <w:rsid w:val="00601382"/>
    <w:rsid w:val="00636A59"/>
    <w:rsid w:val="006617B9"/>
    <w:rsid w:val="006775FB"/>
    <w:rsid w:val="00691BF9"/>
    <w:rsid w:val="006E6357"/>
    <w:rsid w:val="00737493"/>
    <w:rsid w:val="00737534"/>
    <w:rsid w:val="00796548"/>
    <w:rsid w:val="00796767"/>
    <w:rsid w:val="007D3A8F"/>
    <w:rsid w:val="00835694"/>
    <w:rsid w:val="00835E62"/>
    <w:rsid w:val="00877CD4"/>
    <w:rsid w:val="008A3399"/>
    <w:rsid w:val="00906B3B"/>
    <w:rsid w:val="009C5642"/>
    <w:rsid w:val="00A504BD"/>
    <w:rsid w:val="00A84987"/>
    <w:rsid w:val="00A94BF4"/>
    <w:rsid w:val="00AA6BF6"/>
    <w:rsid w:val="00AD78EB"/>
    <w:rsid w:val="00B04F94"/>
    <w:rsid w:val="00B23FE5"/>
    <w:rsid w:val="00C421B2"/>
    <w:rsid w:val="00C669F8"/>
    <w:rsid w:val="00CC108D"/>
    <w:rsid w:val="00CC1DF7"/>
    <w:rsid w:val="00CE1CAD"/>
    <w:rsid w:val="00CE2DC4"/>
    <w:rsid w:val="00D46962"/>
    <w:rsid w:val="00D62CEF"/>
    <w:rsid w:val="00D63548"/>
    <w:rsid w:val="00D76BED"/>
    <w:rsid w:val="00DD5429"/>
    <w:rsid w:val="00E477CC"/>
    <w:rsid w:val="00E6620D"/>
    <w:rsid w:val="00E67F33"/>
    <w:rsid w:val="00E747DE"/>
    <w:rsid w:val="00EA6693"/>
    <w:rsid w:val="00EF39BB"/>
    <w:rsid w:val="00F312B8"/>
    <w:rsid w:val="00FA4CB7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Светлана В. Шапошникова</cp:lastModifiedBy>
  <cp:revision>5</cp:revision>
  <cp:lastPrinted>2019-05-07T12:26:00Z</cp:lastPrinted>
  <dcterms:created xsi:type="dcterms:W3CDTF">2019-05-15T02:26:00Z</dcterms:created>
  <dcterms:modified xsi:type="dcterms:W3CDTF">2019-05-15T02:39:00Z</dcterms:modified>
</cp:coreProperties>
</file>