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413B5A8" w14:textId="77777777" w:rsidR="00F04A7C" w:rsidRPr="009F5434" w:rsidRDefault="00F04A7C" w:rsidP="00F04A7C">
      <w:pPr>
        <w:shd w:val="clear" w:color="auto" w:fill="FFFFFF"/>
        <w:spacing w:line="274" w:lineRule="exact"/>
        <w:jc w:val="center"/>
        <w:rPr>
          <w:spacing w:val="-1"/>
        </w:rPr>
      </w:pPr>
      <w:r w:rsidRPr="009F5434">
        <w:rPr>
          <w:spacing w:val="-1"/>
        </w:rPr>
        <w:t>МУНИЦИПАЛЬНОЕ ОБРАЗОВАНИЕ</w:t>
      </w:r>
    </w:p>
    <w:p w14:paraId="132CC94C" w14:textId="77777777" w:rsidR="00F04A7C" w:rsidRPr="009F5434" w:rsidRDefault="004B41F3" w:rsidP="00F04A7C">
      <w:pPr>
        <w:shd w:val="clear" w:color="auto" w:fill="FFFFFF"/>
        <w:spacing w:line="274" w:lineRule="exact"/>
        <w:jc w:val="center"/>
      </w:pPr>
      <w:r>
        <w:rPr>
          <w:spacing w:val="-1"/>
        </w:rPr>
        <w:t>ВОРОНОВСКОЕ</w:t>
      </w:r>
      <w:r w:rsidR="00F04A7C" w:rsidRPr="009F5434">
        <w:rPr>
          <w:spacing w:val="-3"/>
        </w:rPr>
        <w:t xml:space="preserve"> СЕЛЬСКОЕ ПОСЕЛЕНИЕ</w:t>
      </w:r>
    </w:p>
    <w:p w14:paraId="3833253A" w14:textId="77777777" w:rsidR="00F04A7C" w:rsidRPr="009F5434" w:rsidRDefault="00531753" w:rsidP="00F04A7C">
      <w:pPr>
        <w:shd w:val="clear" w:color="auto" w:fill="FFFFFF"/>
        <w:spacing w:before="50" w:line="554" w:lineRule="exact"/>
        <w:ind w:right="-82"/>
        <w:jc w:val="center"/>
        <w:rPr>
          <w:spacing w:val="-3"/>
        </w:rPr>
      </w:pPr>
      <w:r>
        <w:rPr>
          <w:spacing w:val="-3"/>
        </w:rPr>
        <w:t>СОВЕТ</w:t>
      </w:r>
      <w:r w:rsidR="00912BC1" w:rsidRPr="009F5434">
        <w:rPr>
          <w:spacing w:val="-3"/>
        </w:rPr>
        <w:t xml:space="preserve"> ВОРОНОВСКОГО СЕЛЬСКОГО ПОСЕЛЕНИЯ</w:t>
      </w:r>
    </w:p>
    <w:p w14:paraId="1D27F9E4" w14:textId="77777777" w:rsidR="00F04A7C" w:rsidRPr="009F5434" w:rsidRDefault="00E1361E" w:rsidP="00F04A7C">
      <w:pPr>
        <w:shd w:val="clear" w:color="auto" w:fill="FFFFFF"/>
        <w:spacing w:before="50" w:line="554" w:lineRule="exact"/>
        <w:ind w:left="1915" w:right="1937"/>
        <w:jc w:val="center"/>
      </w:pPr>
      <w:r>
        <w:t xml:space="preserve">РЕШЕНИЕ </w:t>
      </w:r>
    </w:p>
    <w:p w14:paraId="21AA4ECF" w14:textId="4E662F88" w:rsidR="00F04A7C" w:rsidRPr="009F5434" w:rsidRDefault="009226B5" w:rsidP="00F04A7C">
      <w:pPr>
        <w:shd w:val="clear" w:color="auto" w:fill="FFFFFF"/>
        <w:jc w:val="both"/>
      </w:pPr>
      <w:r>
        <w:t>15</w:t>
      </w:r>
      <w:r w:rsidR="00AB43D0" w:rsidRPr="009226B5">
        <w:t>.0</w:t>
      </w:r>
      <w:r w:rsidR="00CD6E55" w:rsidRPr="009226B5">
        <w:t>4</w:t>
      </w:r>
      <w:r w:rsidR="00A9384E" w:rsidRPr="009226B5">
        <w:t>.2021</w:t>
      </w:r>
      <w:r w:rsidR="0067305D">
        <w:t xml:space="preserve">                                                                                                                                      </w:t>
      </w:r>
      <w:r w:rsidR="00F04A7C" w:rsidRPr="009226B5">
        <w:t xml:space="preserve">№ </w:t>
      </w:r>
      <w:r>
        <w:t>173</w:t>
      </w:r>
    </w:p>
    <w:p w14:paraId="1D9E30C5" w14:textId="77777777" w:rsidR="00F04A7C" w:rsidRDefault="00F04A7C" w:rsidP="00F04A7C">
      <w:pPr>
        <w:shd w:val="clear" w:color="auto" w:fill="FFFFFF"/>
        <w:jc w:val="center"/>
        <w:rPr>
          <w:sz w:val="20"/>
          <w:szCs w:val="20"/>
        </w:rPr>
      </w:pPr>
      <w:r w:rsidRPr="009F5434">
        <w:rPr>
          <w:sz w:val="20"/>
          <w:szCs w:val="20"/>
        </w:rPr>
        <w:t xml:space="preserve">с. </w:t>
      </w:r>
      <w:r w:rsidR="004A0025">
        <w:rPr>
          <w:sz w:val="20"/>
          <w:szCs w:val="20"/>
        </w:rPr>
        <w:t>Вороново</w:t>
      </w:r>
      <w:r w:rsidRPr="009F5434">
        <w:rPr>
          <w:sz w:val="20"/>
          <w:szCs w:val="20"/>
        </w:rPr>
        <w:t xml:space="preserve">   Кожевниковского района   Томской области</w:t>
      </w:r>
    </w:p>
    <w:p w14:paraId="58C1B9AD" w14:textId="77777777" w:rsidR="00F04A7C" w:rsidRDefault="00F04A7C" w:rsidP="00F04A7C">
      <w:pPr>
        <w:shd w:val="clear" w:color="auto" w:fill="FFFFFF"/>
        <w:jc w:val="center"/>
        <w:rPr>
          <w:sz w:val="20"/>
          <w:szCs w:val="20"/>
        </w:rPr>
      </w:pPr>
    </w:p>
    <w:p w14:paraId="1AFCFFF6" w14:textId="77777777" w:rsidR="000D0743" w:rsidRPr="009F5434" w:rsidRDefault="000D0743" w:rsidP="00F04A7C">
      <w:pPr>
        <w:shd w:val="clear" w:color="auto" w:fill="FFFFFF"/>
        <w:jc w:val="center"/>
        <w:rPr>
          <w:sz w:val="20"/>
          <w:szCs w:val="20"/>
        </w:rPr>
      </w:pPr>
    </w:p>
    <w:p w14:paraId="76F4393C" w14:textId="77777777" w:rsidR="00BE2FD4" w:rsidRDefault="00AB43D0" w:rsidP="00C03764">
      <w:pPr>
        <w:jc w:val="center"/>
      </w:pPr>
      <w:r>
        <w:t>О внесении изменений в Генеральный план</w:t>
      </w:r>
    </w:p>
    <w:p w14:paraId="1244ADD5" w14:textId="77777777" w:rsidR="00C03764" w:rsidRDefault="00912BC1" w:rsidP="00C03764">
      <w:pPr>
        <w:jc w:val="center"/>
      </w:pPr>
      <w:r w:rsidRPr="002675DC">
        <w:t>муниципального</w:t>
      </w:r>
      <w:r w:rsidR="00F04A7C" w:rsidRPr="002675DC">
        <w:t xml:space="preserve"> образования </w:t>
      </w:r>
      <w:r w:rsidR="00E603A0">
        <w:t>«</w:t>
      </w:r>
      <w:r w:rsidR="004A0025" w:rsidRPr="002675DC">
        <w:t>Вороновское</w:t>
      </w:r>
      <w:r w:rsidR="00F04A7C" w:rsidRPr="002675DC">
        <w:t xml:space="preserve"> с</w:t>
      </w:r>
      <w:r w:rsidR="00A9384E">
        <w:t>ельское поселение»</w:t>
      </w:r>
    </w:p>
    <w:p w14:paraId="6FCD81BE" w14:textId="77777777" w:rsidR="00F04A7C" w:rsidRPr="00F40808" w:rsidRDefault="00F04A7C" w:rsidP="00F04A7C">
      <w:pPr>
        <w:pStyle w:val="a4"/>
        <w:spacing w:after="0" w:line="240" w:lineRule="exact"/>
        <w:ind w:firstLine="0"/>
        <w:rPr>
          <w:sz w:val="24"/>
          <w:szCs w:val="24"/>
        </w:rPr>
      </w:pPr>
    </w:p>
    <w:p w14:paraId="39F74D29" w14:textId="77777777" w:rsidR="00E1361E" w:rsidRDefault="005342AD" w:rsidP="001A38A4">
      <w:pPr>
        <w:ind w:firstLine="539"/>
        <w:jc w:val="both"/>
      </w:pPr>
      <w:r w:rsidRPr="00ED77D6">
        <w:t xml:space="preserve">В </w:t>
      </w:r>
      <w:r w:rsidR="00A9384E">
        <w:t xml:space="preserve">соответствии </w:t>
      </w:r>
      <w:r w:rsidR="00BF51DB">
        <w:t>с Градостроительным</w:t>
      </w:r>
      <w:r w:rsidR="00A9384E">
        <w:t xml:space="preserve"> кодексом Российской Федерации, </w:t>
      </w:r>
      <w:r w:rsidR="00885E36">
        <w:t>статьей</w:t>
      </w:r>
      <w:r>
        <w:t xml:space="preserve"> 28 </w:t>
      </w:r>
      <w:r w:rsidRPr="00ED77D6">
        <w:t>Федеральног</w:t>
      </w:r>
      <w:r w:rsidR="00343A16">
        <w:t xml:space="preserve">о закона № 131-ФЗ от 06.10.2003 </w:t>
      </w:r>
      <w:r w:rsidRPr="00ED77D6">
        <w:t xml:space="preserve">«Об общих принципах организации местного самоуправления в Российской Федерации», Устава </w:t>
      </w:r>
      <w:r>
        <w:t>Муниципального образования</w:t>
      </w:r>
      <w:r w:rsidRPr="00ED77D6">
        <w:t xml:space="preserve"> «</w:t>
      </w:r>
      <w:r>
        <w:t xml:space="preserve">Вороновского </w:t>
      </w:r>
      <w:r w:rsidRPr="00ED77D6">
        <w:t>сельско</w:t>
      </w:r>
      <w:r>
        <w:t>го</w:t>
      </w:r>
      <w:r w:rsidRPr="00ED77D6">
        <w:t xml:space="preserve"> поселени</w:t>
      </w:r>
      <w:r>
        <w:t>я</w:t>
      </w:r>
      <w:r w:rsidRPr="00ED77D6">
        <w:t xml:space="preserve">», </w:t>
      </w:r>
      <w:r w:rsidR="005D4B01" w:rsidRPr="0067748A">
        <w:t xml:space="preserve">Заключением </w:t>
      </w:r>
      <w:r w:rsidR="00A9384E" w:rsidRPr="0067748A">
        <w:t>публ</w:t>
      </w:r>
      <w:r w:rsidR="00892A4F">
        <w:t xml:space="preserve">ичных слушаний </w:t>
      </w:r>
      <w:r w:rsidR="00A9384E" w:rsidRPr="0067748A">
        <w:t xml:space="preserve">от </w:t>
      </w:r>
      <w:r w:rsidR="0067748A" w:rsidRPr="0067748A">
        <w:t>09.03.2021</w:t>
      </w:r>
      <w:r w:rsidR="00A9384E" w:rsidRPr="0067748A">
        <w:t>г.,</w:t>
      </w:r>
    </w:p>
    <w:p w14:paraId="5F57F08A" w14:textId="77777777" w:rsidR="00686C1A" w:rsidRPr="009F5434" w:rsidRDefault="00686C1A" w:rsidP="00686C1A">
      <w:pPr>
        <w:jc w:val="both"/>
      </w:pPr>
    </w:p>
    <w:p w14:paraId="4BB3C562" w14:textId="77777777" w:rsidR="00E1361E" w:rsidRDefault="00E1361E" w:rsidP="00E1361E">
      <w:pPr>
        <w:autoSpaceDE w:val="0"/>
        <w:autoSpaceDN w:val="0"/>
        <w:adjustRightInd w:val="0"/>
        <w:ind w:firstLine="539"/>
        <w:jc w:val="center"/>
        <w:outlineLvl w:val="0"/>
        <w:rPr>
          <w:b/>
        </w:rPr>
      </w:pPr>
      <w:r w:rsidRPr="00410006">
        <w:rPr>
          <w:b/>
        </w:rPr>
        <w:t xml:space="preserve">Совет </w:t>
      </w:r>
      <w:r>
        <w:rPr>
          <w:b/>
        </w:rPr>
        <w:t>Вороновского</w:t>
      </w:r>
      <w:r w:rsidRPr="00410006">
        <w:rPr>
          <w:b/>
        </w:rPr>
        <w:t xml:space="preserve"> сельского поселения решил:</w:t>
      </w:r>
    </w:p>
    <w:p w14:paraId="4AA825FB" w14:textId="77777777" w:rsidR="000D0743" w:rsidRPr="00410006" w:rsidRDefault="000D0743" w:rsidP="00E1361E">
      <w:pPr>
        <w:autoSpaceDE w:val="0"/>
        <w:autoSpaceDN w:val="0"/>
        <w:adjustRightInd w:val="0"/>
        <w:ind w:firstLine="539"/>
        <w:jc w:val="center"/>
        <w:outlineLvl w:val="0"/>
        <w:rPr>
          <w:b/>
        </w:rPr>
      </w:pPr>
    </w:p>
    <w:p w14:paraId="2FC5DECF" w14:textId="77777777" w:rsidR="0067748A" w:rsidRDefault="0067748A" w:rsidP="00A9384E">
      <w:pPr>
        <w:numPr>
          <w:ilvl w:val="0"/>
          <w:numId w:val="7"/>
        </w:numPr>
        <w:tabs>
          <w:tab w:val="left" w:pos="993"/>
        </w:tabs>
        <w:ind w:left="0" w:firstLine="709"/>
        <w:jc w:val="both"/>
      </w:pPr>
      <w:r>
        <w:t>Внести изменения в Генеральный план</w:t>
      </w:r>
      <w:r w:rsidR="00C03764" w:rsidRPr="002675DC">
        <w:t xml:space="preserve"> муниципального образования </w:t>
      </w:r>
      <w:r w:rsidR="00C03764">
        <w:t>«</w:t>
      </w:r>
      <w:r w:rsidR="0096716A">
        <w:t>Вороновское сельское поселение»</w:t>
      </w:r>
      <w:r w:rsidR="00892A4F">
        <w:t>, утвержденный решением Совета Вороновского сельского поселения                 от 21.10.2013 года № 50</w:t>
      </w:r>
      <w:r>
        <w:t>:</w:t>
      </w:r>
    </w:p>
    <w:p w14:paraId="55016FC2" w14:textId="77777777" w:rsidR="000D0743" w:rsidRDefault="000D1059" w:rsidP="0096716A">
      <w:pPr>
        <w:numPr>
          <w:ilvl w:val="1"/>
          <w:numId w:val="7"/>
        </w:numPr>
        <w:tabs>
          <w:tab w:val="left" w:pos="0"/>
          <w:tab w:val="left" w:pos="1134"/>
        </w:tabs>
        <w:ind w:left="0" w:firstLine="709"/>
        <w:jc w:val="both"/>
      </w:pPr>
      <w:r>
        <w:t>и</w:t>
      </w:r>
      <w:r w:rsidR="0067748A">
        <w:t>зложить в новой редакции графические материалы</w:t>
      </w:r>
      <w:r w:rsidR="0096716A">
        <w:t xml:space="preserve"> Генерального плана, согласно приложению.</w:t>
      </w:r>
    </w:p>
    <w:p w14:paraId="33294709" w14:textId="77777777" w:rsidR="003D756E" w:rsidRDefault="000D1059" w:rsidP="0096716A">
      <w:pPr>
        <w:tabs>
          <w:tab w:val="left" w:pos="993"/>
        </w:tabs>
        <w:ind w:firstLine="709"/>
        <w:jc w:val="both"/>
      </w:pPr>
      <w:r>
        <w:t>2</w:t>
      </w:r>
      <w:r w:rsidR="00C03764" w:rsidRPr="00E26CC5">
        <w:t>.</w:t>
      </w:r>
      <w:r w:rsidR="003D756E">
        <w:t xml:space="preserve">Обнародовать настоящее Решение в установленном </w:t>
      </w:r>
      <w:r w:rsidR="003543FA">
        <w:t xml:space="preserve">Уставом </w:t>
      </w:r>
      <w:r>
        <w:t>Муниципального образования «</w:t>
      </w:r>
      <w:r w:rsidR="003543FA">
        <w:t>Вороновско</w:t>
      </w:r>
      <w:r>
        <w:t>е</w:t>
      </w:r>
      <w:r w:rsidR="003D756E">
        <w:t xml:space="preserve"> сельско</w:t>
      </w:r>
      <w:r>
        <w:t>е</w:t>
      </w:r>
      <w:r w:rsidR="003D756E">
        <w:t xml:space="preserve"> поселен</w:t>
      </w:r>
      <w:r>
        <w:t>ие»</w:t>
      </w:r>
      <w:r w:rsidR="003D756E">
        <w:t xml:space="preserve"> порядке и разместить на официальном сайте Администрации Вороновского сельского </w:t>
      </w:r>
      <w:r w:rsidR="003543FA">
        <w:t>поселения в</w:t>
      </w:r>
      <w:r w:rsidR="003D756E">
        <w:t xml:space="preserve"> сети </w:t>
      </w:r>
      <w:r w:rsidR="00322A3D">
        <w:t>«</w:t>
      </w:r>
      <w:r w:rsidR="003D756E">
        <w:t>Интернет</w:t>
      </w:r>
      <w:r w:rsidR="00322A3D">
        <w:t>»</w:t>
      </w:r>
      <w:r w:rsidR="00C03764">
        <w:t xml:space="preserve"> и о</w:t>
      </w:r>
      <w:r w:rsidR="00C03764" w:rsidRPr="00133C17">
        <w:t xml:space="preserve">публиковать </w:t>
      </w:r>
      <w:proofErr w:type="spellStart"/>
      <w:r w:rsidR="00C03764" w:rsidRPr="00133C17">
        <w:t>вгазете</w:t>
      </w:r>
      <w:proofErr w:type="spellEnd"/>
      <w:r w:rsidR="00C03764" w:rsidRPr="00133C17">
        <w:t xml:space="preserve"> «</w:t>
      </w:r>
      <w:r w:rsidR="00C03764">
        <w:t>Знамя Труда</w:t>
      </w:r>
      <w:r w:rsidR="00C03764" w:rsidRPr="00133C17">
        <w:t>»</w:t>
      </w:r>
      <w:r w:rsidR="00C03764">
        <w:t>.</w:t>
      </w:r>
    </w:p>
    <w:p w14:paraId="5196EAC7" w14:textId="77777777" w:rsidR="00F04A7C" w:rsidRDefault="0096716A" w:rsidP="00C03764">
      <w:pPr>
        <w:ind w:firstLine="709"/>
        <w:jc w:val="both"/>
      </w:pPr>
      <w:r>
        <w:t>3</w:t>
      </w:r>
      <w:r w:rsidR="00C03764">
        <w:t xml:space="preserve">. </w:t>
      </w:r>
      <w:r w:rsidR="00D90D22">
        <w:t xml:space="preserve">Настоящее решение вступает в силу со дня его </w:t>
      </w:r>
      <w:r w:rsidR="00C03764">
        <w:t>опубликования</w:t>
      </w:r>
      <w:r w:rsidR="00F04A7C" w:rsidRPr="00F40808">
        <w:t>.</w:t>
      </w:r>
    </w:p>
    <w:p w14:paraId="25B9AB36" w14:textId="77777777" w:rsidR="00F04A7C" w:rsidRDefault="00F04A7C" w:rsidP="00F04A7C">
      <w:pPr>
        <w:ind w:left="720"/>
        <w:jc w:val="both"/>
      </w:pPr>
    </w:p>
    <w:p w14:paraId="5EEA0511" w14:textId="77777777" w:rsidR="00A0196E" w:rsidRDefault="00A0196E" w:rsidP="00F04A7C">
      <w:pPr>
        <w:ind w:left="720"/>
        <w:jc w:val="both"/>
      </w:pPr>
    </w:p>
    <w:p w14:paraId="52D13DD5" w14:textId="77777777" w:rsidR="00892A4F" w:rsidRDefault="00892A4F" w:rsidP="00F04A7C">
      <w:pPr>
        <w:ind w:left="720"/>
        <w:jc w:val="both"/>
      </w:pPr>
    </w:p>
    <w:p w14:paraId="403DFA5B" w14:textId="77777777" w:rsidR="00A0196E" w:rsidRDefault="00A0196E" w:rsidP="00A0196E">
      <w:pPr>
        <w:autoSpaceDE w:val="0"/>
        <w:autoSpaceDN w:val="0"/>
        <w:adjustRightInd w:val="0"/>
        <w:spacing w:line="240" w:lineRule="exact"/>
        <w:jc w:val="both"/>
        <w:outlineLvl w:val="0"/>
      </w:pPr>
      <w:r w:rsidRPr="00BF7B47">
        <w:t xml:space="preserve">Председатель Совета </w:t>
      </w:r>
      <w:r>
        <w:t>Вороновского                                  Н.В. Викторова</w:t>
      </w:r>
    </w:p>
    <w:p w14:paraId="24BA5711" w14:textId="77777777" w:rsidR="00A0196E" w:rsidRPr="00BF7B47" w:rsidRDefault="00A0196E" w:rsidP="00A0196E">
      <w:pPr>
        <w:autoSpaceDE w:val="0"/>
        <w:autoSpaceDN w:val="0"/>
        <w:adjustRightInd w:val="0"/>
        <w:spacing w:line="240" w:lineRule="exact"/>
        <w:jc w:val="both"/>
        <w:outlineLvl w:val="0"/>
      </w:pPr>
      <w:r w:rsidRPr="00BF7B47">
        <w:t>сельского поселения</w:t>
      </w:r>
      <w:r w:rsidRPr="00BF7B47">
        <w:tab/>
      </w:r>
      <w:r w:rsidRPr="00BF7B47">
        <w:tab/>
      </w:r>
    </w:p>
    <w:p w14:paraId="1BAAF122" w14:textId="77777777" w:rsidR="00A0196E" w:rsidRDefault="00A0196E" w:rsidP="00F04A7C">
      <w:pPr>
        <w:ind w:left="720"/>
        <w:jc w:val="both"/>
      </w:pPr>
    </w:p>
    <w:p w14:paraId="07F1638C" w14:textId="77777777" w:rsidR="00A0196E" w:rsidRDefault="00A0196E" w:rsidP="00F04A7C">
      <w:pPr>
        <w:ind w:left="720"/>
        <w:jc w:val="both"/>
      </w:pPr>
    </w:p>
    <w:p w14:paraId="52849C31" w14:textId="77777777" w:rsidR="009226B5" w:rsidRDefault="00F04A7C" w:rsidP="009226B5">
      <w:pPr>
        <w:tabs>
          <w:tab w:val="left" w:pos="7305"/>
        </w:tabs>
        <w:jc w:val="both"/>
      </w:pPr>
      <w:proofErr w:type="spellStart"/>
      <w:r w:rsidRPr="00F52198">
        <w:t>Глава</w:t>
      </w:r>
      <w:r w:rsidR="009226B5">
        <w:t>поселения</w:t>
      </w:r>
      <w:proofErr w:type="spellEnd"/>
      <w:r w:rsidR="009226B5">
        <w:t xml:space="preserve">     С.Н. Прокопенко</w:t>
      </w:r>
    </w:p>
    <w:p w14:paraId="4468F5B1" w14:textId="77777777" w:rsidR="009226B5" w:rsidRDefault="009226B5" w:rsidP="009226B5">
      <w:pPr>
        <w:tabs>
          <w:tab w:val="left" w:pos="7305"/>
        </w:tabs>
        <w:jc w:val="both"/>
      </w:pPr>
    </w:p>
    <w:p w14:paraId="09A664BD" w14:textId="77777777" w:rsidR="00C03764" w:rsidRDefault="00C03764" w:rsidP="00F04A7C">
      <w:pPr>
        <w:tabs>
          <w:tab w:val="left" w:pos="7305"/>
        </w:tabs>
        <w:jc w:val="both"/>
      </w:pPr>
    </w:p>
    <w:p w14:paraId="4F736D8B" w14:textId="77777777" w:rsidR="00C03764" w:rsidRDefault="00C03764" w:rsidP="00F04A7C">
      <w:pPr>
        <w:tabs>
          <w:tab w:val="left" w:pos="7305"/>
        </w:tabs>
        <w:jc w:val="both"/>
      </w:pPr>
    </w:p>
    <w:p w14:paraId="1A3E40E5" w14:textId="77777777" w:rsidR="00C03764" w:rsidRDefault="00C03764" w:rsidP="00F04A7C">
      <w:pPr>
        <w:tabs>
          <w:tab w:val="left" w:pos="7305"/>
        </w:tabs>
        <w:jc w:val="both"/>
      </w:pPr>
    </w:p>
    <w:p w14:paraId="614C4B09" w14:textId="77777777" w:rsidR="00C03764" w:rsidRDefault="00C03764" w:rsidP="00F04A7C">
      <w:pPr>
        <w:tabs>
          <w:tab w:val="left" w:pos="7305"/>
        </w:tabs>
        <w:jc w:val="both"/>
      </w:pPr>
    </w:p>
    <w:p w14:paraId="46E77ACD" w14:textId="77777777" w:rsidR="00F04A7C" w:rsidRPr="00F52198" w:rsidRDefault="00F04A7C" w:rsidP="00F04A7C">
      <w:pPr>
        <w:tabs>
          <w:tab w:val="left" w:pos="7305"/>
        </w:tabs>
        <w:jc w:val="both"/>
      </w:pPr>
    </w:p>
    <w:p w14:paraId="395EDED8" w14:textId="77777777" w:rsidR="00343A16" w:rsidRDefault="00343A16" w:rsidP="00C03764">
      <w:pPr>
        <w:jc w:val="right"/>
      </w:pPr>
    </w:p>
    <w:p w14:paraId="0797CC2E" w14:textId="77777777" w:rsidR="00722DA4" w:rsidRDefault="00722DA4" w:rsidP="00C03764">
      <w:pPr>
        <w:jc w:val="right"/>
      </w:pPr>
    </w:p>
    <w:p w14:paraId="6580ADAA" w14:textId="77777777" w:rsidR="00E94AED" w:rsidRDefault="00E94AED" w:rsidP="00C03764">
      <w:pPr>
        <w:jc w:val="right"/>
      </w:pPr>
    </w:p>
    <w:p w14:paraId="1493525D" w14:textId="77777777" w:rsidR="00E94AED" w:rsidRDefault="00E94AED" w:rsidP="00C03764">
      <w:pPr>
        <w:jc w:val="right"/>
      </w:pPr>
    </w:p>
    <w:p w14:paraId="72CB7A12" w14:textId="77777777" w:rsidR="00E94AED" w:rsidRDefault="00E94AED" w:rsidP="00C03764">
      <w:pPr>
        <w:jc w:val="right"/>
      </w:pPr>
    </w:p>
    <w:p w14:paraId="0316FEE7" w14:textId="77777777" w:rsidR="00E94AED" w:rsidRDefault="00E94AED" w:rsidP="00C03764">
      <w:pPr>
        <w:jc w:val="right"/>
      </w:pPr>
    </w:p>
    <w:p w14:paraId="243D88DC" w14:textId="77777777" w:rsidR="00A9384E" w:rsidRDefault="00A9384E" w:rsidP="00C03764">
      <w:pPr>
        <w:jc w:val="right"/>
      </w:pPr>
    </w:p>
    <w:p w14:paraId="67B82874" w14:textId="77777777" w:rsidR="005C4D67" w:rsidRDefault="005C4D67" w:rsidP="004A3177"/>
    <w:p w14:paraId="1EF4D464" w14:textId="77777777" w:rsidR="008E5817" w:rsidRDefault="008E5817" w:rsidP="004A3177"/>
    <w:p w14:paraId="3184C989" w14:textId="77777777" w:rsidR="004A3177" w:rsidRDefault="004A3177" w:rsidP="004A3177"/>
    <w:p w14:paraId="4E345201" w14:textId="77777777" w:rsidR="00FA287C" w:rsidRDefault="00C03764" w:rsidP="00C03764">
      <w:pPr>
        <w:jc w:val="right"/>
      </w:pPr>
      <w:r>
        <w:lastRenderedPageBreak/>
        <w:t>Приложение</w:t>
      </w:r>
    </w:p>
    <w:p w14:paraId="483AC3E8" w14:textId="77777777" w:rsidR="00405670" w:rsidRDefault="00405670" w:rsidP="00C03764">
      <w:pPr>
        <w:jc w:val="right"/>
      </w:pPr>
    </w:p>
    <w:p w14:paraId="117A896E" w14:textId="77777777" w:rsidR="00C03764" w:rsidRDefault="00C03764" w:rsidP="00C03764">
      <w:pPr>
        <w:jc w:val="right"/>
      </w:pPr>
      <w:r>
        <w:t>УТВЕРЖДЕНО</w:t>
      </w:r>
    </w:p>
    <w:p w14:paraId="24F6F4E3" w14:textId="77777777" w:rsidR="00C03764" w:rsidRDefault="0057315D" w:rsidP="00C03764">
      <w:pPr>
        <w:jc w:val="right"/>
      </w:pPr>
      <w:r>
        <w:t>р</w:t>
      </w:r>
      <w:r w:rsidR="00C03764">
        <w:t xml:space="preserve">ешением Совета </w:t>
      </w:r>
    </w:p>
    <w:p w14:paraId="311D7D96" w14:textId="77777777" w:rsidR="00C03764" w:rsidRDefault="00C03764" w:rsidP="00C03764">
      <w:pPr>
        <w:jc w:val="right"/>
      </w:pPr>
      <w:r>
        <w:t>Вороновского сельского поселения</w:t>
      </w:r>
    </w:p>
    <w:p w14:paraId="5367A428" w14:textId="77777777" w:rsidR="00C03764" w:rsidRDefault="00C03764" w:rsidP="00C03764">
      <w:pPr>
        <w:jc w:val="right"/>
      </w:pPr>
      <w:r w:rsidRPr="008E5817">
        <w:t>от</w:t>
      </w:r>
      <w:r w:rsidR="008E5817">
        <w:t>15</w:t>
      </w:r>
      <w:r w:rsidR="00CD6E55" w:rsidRPr="008E5817">
        <w:t>.04</w:t>
      </w:r>
      <w:r w:rsidR="005D4B01" w:rsidRPr="008E5817">
        <w:t>.2021</w:t>
      </w:r>
      <w:r w:rsidRPr="008E5817">
        <w:t xml:space="preserve"> № </w:t>
      </w:r>
      <w:r w:rsidR="008E5817">
        <w:t>173</w:t>
      </w:r>
    </w:p>
    <w:p w14:paraId="4A116301" w14:textId="77777777" w:rsidR="00843FC5" w:rsidRDefault="00843FC5" w:rsidP="00C03764">
      <w:pPr>
        <w:jc w:val="right"/>
      </w:pPr>
    </w:p>
    <w:p w14:paraId="180FFA5A" w14:textId="77777777" w:rsidR="00250243" w:rsidRDefault="00250243" w:rsidP="005C4D67">
      <w:pPr>
        <w:tabs>
          <w:tab w:val="left" w:pos="486"/>
        </w:tabs>
        <w:rPr>
          <w:b/>
          <w:sz w:val="28"/>
          <w:szCs w:val="28"/>
        </w:rPr>
      </w:pPr>
    </w:p>
    <w:p w14:paraId="38041222" w14:textId="77777777" w:rsidR="005C4D67" w:rsidRPr="002E67C9" w:rsidRDefault="005C4D67" w:rsidP="005C4D67">
      <w:pPr>
        <w:widowControl w:val="0"/>
        <w:suppressAutoHyphens/>
        <w:autoSpaceDE w:val="0"/>
        <w:autoSpaceDN w:val="0"/>
        <w:adjustRightInd w:val="0"/>
        <w:spacing w:after="100"/>
        <w:jc w:val="center"/>
        <w:rPr>
          <w:b/>
          <w:sz w:val="40"/>
          <w:szCs w:val="40"/>
        </w:rPr>
      </w:pPr>
    </w:p>
    <w:p w14:paraId="0F38681D" w14:textId="77777777" w:rsidR="005C4D67" w:rsidRPr="004A3177" w:rsidRDefault="005C4D67" w:rsidP="005C4D67">
      <w:pPr>
        <w:jc w:val="center"/>
      </w:pPr>
      <w:r w:rsidRPr="004A3177">
        <w:rPr>
          <w:b/>
        </w:rPr>
        <w:t>Общество с ограниченной ответственностью</w:t>
      </w:r>
    </w:p>
    <w:p w14:paraId="01FED823" w14:textId="77777777" w:rsidR="005C4D67" w:rsidRPr="004A3177" w:rsidRDefault="005C4D67" w:rsidP="005C4D67">
      <w:pPr>
        <w:jc w:val="center"/>
      </w:pPr>
      <w:r w:rsidRPr="004A3177">
        <w:rPr>
          <w:b/>
        </w:rPr>
        <w:t>«</w:t>
      </w:r>
      <w:proofErr w:type="spellStart"/>
      <w:r w:rsidRPr="004A3177">
        <w:rPr>
          <w:b/>
        </w:rPr>
        <w:t>СибПроектНИИ</w:t>
      </w:r>
      <w:proofErr w:type="spellEnd"/>
      <w:r w:rsidRPr="004A3177">
        <w:rPr>
          <w:b/>
        </w:rPr>
        <w:t>»</w:t>
      </w:r>
    </w:p>
    <w:p w14:paraId="28B661A7" w14:textId="77777777" w:rsidR="005C4D67" w:rsidRPr="004A3177" w:rsidRDefault="005C4D67" w:rsidP="005C4D67"/>
    <w:p w14:paraId="77CCFA37" w14:textId="77777777" w:rsidR="005C4D67" w:rsidRPr="004A3177" w:rsidRDefault="005C4D67" w:rsidP="005C4D67"/>
    <w:p w14:paraId="0DA809D1" w14:textId="77777777"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ПРОЕКТ ИЗМЕНЕНИЙ</w:t>
      </w:r>
    </w:p>
    <w:p w14:paraId="028D57E5" w14:textId="77777777"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В ГЕНЕРАЛЬНЫЙ ПЛАН</w:t>
      </w:r>
    </w:p>
    <w:p w14:paraId="03718BD1" w14:textId="77777777"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МУНИЦЫПАЛЬНОГО ОБРАЗОВАНИЯ</w:t>
      </w:r>
    </w:p>
    <w:p w14:paraId="360D7711" w14:textId="77777777"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«ВОРОНОВСКОЕ СЕЛЬСКОЕ ПОСЕЛЕНИЕ»</w:t>
      </w:r>
    </w:p>
    <w:p w14:paraId="3D9DA31B" w14:textId="77777777"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КОЖЕВНИКОВСКОГО РАЙОНА ТОМСКОЙ ОБЛАСТИ</w:t>
      </w:r>
    </w:p>
    <w:p w14:paraId="6387087D" w14:textId="77777777"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Положение о территориальном планировании</w:t>
      </w:r>
    </w:p>
    <w:p w14:paraId="4E5DA0C4" w14:textId="77777777" w:rsidR="005C4D67" w:rsidRPr="004A3177" w:rsidRDefault="005C4D67" w:rsidP="005C4D67">
      <w:pPr>
        <w:jc w:val="center"/>
        <w:rPr>
          <w:b/>
        </w:rPr>
      </w:pPr>
    </w:p>
    <w:p w14:paraId="78ED549E" w14:textId="77777777" w:rsidR="005C4D67" w:rsidRPr="004A3177" w:rsidRDefault="005C4D67" w:rsidP="005C4D67">
      <w:pPr>
        <w:jc w:val="center"/>
        <w:rPr>
          <w:b/>
        </w:rPr>
      </w:pPr>
    </w:p>
    <w:p w14:paraId="43D4344C" w14:textId="77777777" w:rsidR="005C4D67" w:rsidRPr="004A3177" w:rsidRDefault="005C4D67" w:rsidP="005C4D67">
      <w:pPr>
        <w:jc w:val="center"/>
        <w:rPr>
          <w:b/>
        </w:rPr>
      </w:pPr>
    </w:p>
    <w:p w14:paraId="3EE72E09" w14:textId="77777777" w:rsidR="004A3177" w:rsidRPr="004A3177" w:rsidRDefault="004A3177" w:rsidP="005C4D67">
      <w:pPr>
        <w:jc w:val="center"/>
        <w:rPr>
          <w:b/>
        </w:rPr>
      </w:pPr>
    </w:p>
    <w:p w14:paraId="45DDF4B9" w14:textId="77777777" w:rsidR="004A3177" w:rsidRPr="004A3177" w:rsidRDefault="004A3177" w:rsidP="005C4D67">
      <w:pPr>
        <w:jc w:val="center"/>
        <w:rPr>
          <w:b/>
        </w:rPr>
      </w:pPr>
    </w:p>
    <w:p w14:paraId="6F0234CC" w14:textId="77777777" w:rsidR="004A3177" w:rsidRPr="004A3177" w:rsidRDefault="004A3177" w:rsidP="005C4D67">
      <w:pPr>
        <w:jc w:val="center"/>
        <w:rPr>
          <w:b/>
        </w:rPr>
      </w:pPr>
    </w:p>
    <w:p w14:paraId="42B05CE9" w14:textId="77777777" w:rsidR="004A3177" w:rsidRPr="004A3177" w:rsidRDefault="004A3177" w:rsidP="005C4D67">
      <w:pPr>
        <w:jc w:val="center"/>
        <w:rPr>
          <w:b/>
        </w:rPr>
      </w:pPr>
    </w:p>
    <w:p w14:paraId="02E93894" w14:textId="77777777" w:rsidR="004A3177" w:rsidRPr="004A3177" w:rsidRDefault="004A3177" w:rsidP="005C4D67">
      <w:pPr>
        <w:jc w:val="center"/>
        <w:rPr>
          <w:b/>
        </w:rPr>
      </w:pPr>
    </w:p>
    <w:p w14:paraId="482C48C0" w14:textId="77777777" w:rsidR="005C4D67" w:rsidRPr="004A3177" w:rsidRDefault="005C4D67" w:rsidP="005C4D67">
      <w:pPr>
        <w:rPr>
          <w:b/>
        </w:rPr>
      </w:pPr>
      <w:r w:rsidRPr="004A3177">
        <w:rPr>
          <w:b/>
        </w:rPr>
        <w:t>Генеральный директор</w:t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  <w:t>Пономаренко М.В.</w:t>
      </w:r>
    </w:p>
    <w:p w14:paraId="65EFD66D" w14:textId="77777777" w:rsidR="005C4D67" w:rsidRPr="004A3177" w:rsidRDefault="005C4D67" w:rsidP="005C4D67">
      <w:pPr>
        <w:rPr>
          <w:b/>
        </w:rPr>
      </w:pPr>
    </w:p>
    <w:p w14:paraId="3D01FAED" w14:textId="77777777" w:rsidR="005C4D67" w:rsidRPr="004A3177" w:rsidRDefault="005C4D67" w:rsidP="005C4D67">
      <w:pPr>
        <w:rPr>
          <w:b/>
        </w:rPr>
      </w:pPr>
      <w:r w:rsidRPr="004A3177">
        <w:rPr>
          <w:b/>
        </w:rPr>
        <w:t>Заместитель генерального</w:t>
      </w:r>
    </w:p>
    <w:p w14:paraId="10041C15" w14:textId="77777777" w:rsidR="005C4D67" w:rsidRPr="004A3177" w:rsidRDefault="005C4D67" w:rsidP="005C4D67">
      <w:pPr>
        <w:rPr>
          <w:b/>
        </w:rPr>
      </w:pPr>
      <w:r w:rsidRPr="004A3177">
        <w:rPr>
          <w:b/>
        </w:rPr>
        <w:t>директора</w:t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  <w:t xml:space="preserve">          Афанасьева О.И.</w:t>
      </w:r>
    </w:p>
    <w:p w14:paraId="08B61E22" w14:textId="77777777" w:rsidR="005C4D67" w:rsidRPr="004A3177" w:rsidRDefault="005C4D67" w:rsidP="005C4D67">
      <w:pPr>
        <w:rPr>
          <w:b/>
        </w:rPr>
      </w:pPr>
    </w:p>
    <w:p w14:paraId="4DAEC349" w14:textId="77777777" w:rsidR="005C4D67" w:rsidRPr="004A3177" w:rsidRDefault="005C4D67" w:rsidP="005C4D67">
      <w:pPr>
        <w:rPr>
          <w:b/>
        </w:rPr>
      </w:pPr>
      <w:r w:rsidRPr="004A3177">
        <w:rPr>
          <w:b/>
        </w:rPr>
        <w:t>Инженер</w:t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proofErr w:type="spellStart"/>
      <w:r w:rsidRPr="004A3177">
        <w:rPr>
          <w:b/>
        </w:rPr>
        <w:t>Заворин</w:t>
      </w:r>
      <w:proofErr w:type="spellEnd"/>
      <w:r w:rsidRPr="004A3177">
        <w:rPr>
          <w:b/>
        </w:rPr>
        <w:t xml:space="preserve"> Д.С.</w:t>
      </w:r>
    </w:p>
    <w:p w14:paraId="4486A58E" w14:textId="77777777" w:rsidR="005C4D67" w:rsidRPr="004A3177" w:rsidRDefault="005C4D67" w:rsidP="005C4D67">
      <w:pPr>
        <w:rPr>
          <w:b/>
        </w:rPr>
      </w:pPr>
    </w:p>
    <w:p w14:paraId="7C8A10D9" w14:textId="77777777" w:rsidR="005C4D67" w:rsidRPr="004A3177" w:rsidRDefault="005C4D67" w:rsidP="005C4D67">
      <w:pPr>
        <w:jc w:val="center"/>
        <w:rPr>
          <w:b/>
        </w:rPr>
      </w:pPr>
    </w:p>
    <w:p w14:paraId="57B553FC" w14:textId="77777777" w:rsidR="005C4D67" w:rsidRPr="004A3177" w:rsidRDefault="005C4D67" w:rsidP="005C4D67">
      <w:pPr>
        <w:jc w:val="center"/>
        <w:rPr>
          <w:b/>
        </w:rPr>
      </w:pPr>
    </w:p>
    <w:p w14:paraId="6263CDD3" w14:textId="77777777" w:rsidR="005C4D67" w:rsidRPr="004A3177" w:rsidRDefault="005C4D67" w:rsidP="005C4D67">
      <w:pPr>
        <w:jc w:val="center"/>
        <w:rPr>
          <w:b/>
        </w:rPr>
      </w:pPr>
    </w:p>
    <w:p w14:paraId="29DC0B58" w14:textId="77777777" w:rsidR="005C4D67" w:rsidRPr="004A3177" w:rsidRDefault="005C4D67" w:rsidP="005C4D67">
      <w:pPr>
        <w:jc w:val="center"/>
        <w:rPr>
          <w:b/>
        </w:rPr>
      </w:pPr>
    </w:p>
    <w:p w14:paraId="79ABF3D3" w14:textId="77777777" w:rsidR="005C4D67" w:rsidRPr="004A3177" w:rsidRDefault="005C4D67" w:rsidP="005C4D67">
      <w:pPr>
        <w:jc w:val="center"/>
        <w:rPr>
          <w:b/>
        </w:rPr>
      </w:pPr>
    </w:p>
    <w:p w14:paraId="54B5E315" w14:textId="77777777" w:rsidR="005C4D67" w:rsidRPr="004A3177" w:rsidRDefault="005C4D67" w:rsidP="005C4D67">
      <w:pPr>
        <w:jc w:val="center"/>
        <w:rPr>
          <w:b/>
        </w:rPr>
      </w:pPr>
    </w:p>
    <w:p w14:paraId="60D5792A" w14:textId="77777777" w:rsidR="005C4D67" w:rsidRPr="004A3177" w:rsidRDefault="005C4D67" w:rsidP="005C4D67">
      <w:pPr>
        <w:jc w:val="center"/>
        <w:rPr>
          <w:b/>
        </w:rPr>
      </w:pPr>
    </w:p>
    <w:p w14:paraId="7896269B" w14:textId="77777777" w:rsidR="005C4D67" w:rsidRPr="004A3177" w:rsidRDefault="005C4D67" w:rsidP="005C4D67">
      <w:pPr>
        <w:jc w:val="center"/>
        <w:rPr>
          <w:b/>
        </w:rPr>
      </w:pPr>
    </w:p>
    <w:p w14:paraId="33540D28" w14:textId="77777777" w:rsidR="005C4D67" w:rsidRPr="004A3177" w:rsidRDefault="005C4D67" w:rsidP="005C4D67">
      <w:pPr>
        <w:jc w:val="center"/>
        <w:rPr>
          <w:b/>
        </w:rPr>
      </w:pPr>
    </w:p>
    <w:p w14:paraId="3A899352" w14:textId="77777777" w:rsidR="005C4D67" w:rsidRPr="004A3177" w:rsidRDefault="005C4D67" w:rsidP="005C4D67">
      <w:pPr>
        <w:jc w:val="center"/>
        <w:rPr>
          <w:b/>
        </w:rPr>
      </w:pPr>
    </w:p>
    <w:p w14:paraId="4AE577D2" w14:textId="77777777" w:rsidR="005C4D67" w:rsidRPr="004A3177" w:rsidRDefault="005C4D67" w:rsidP="005C4D67">
      <w:pPr>
        <w:jc w:val="center"/>
        <w:rPr>
          <w:b/>
        </w:rPr>
      </w:pPr>
    </w:p>
    <w:p w14:paraId="6032949F" w14:textId="77777777" w:rsidR="00405670" w:rsidRDefault="00405670" w:rsidP="005C4D67">
      <w:pPr>
        <w:jc w:val="center"/>
        <w:rPr>
          <w:b/>
        </w:rPr>
      </w:pPr>
    </w:p>
    <w:p w14:paraId="0F7C6FBB" w14:textId="77777777" w:rsidR="004A3177" w:rsidRDefault="004A3177" w:rsidP="005C4D67">
      <w:pPr>
        <w:jc w:val="center"/>
        <w:rPr>
          <w:b/>
        </w:rPr>
      </w:pPr>
    </w:p>
    <w:p w14:paraId="33D715DA" w14:textId="77777777" w:rsidR="004A3177" w:rsidRDefault="004A3177" w:rsidP="005C4D67">
      <w:pPr>
        <w:jc w:val="center"/>
        <w:rPr>
          <w:b/>
        </w:rPr>
      </w:pPr>
    </w:p>
    <w:p w14:paraId="5D6E1985" w14:textId="77777777" w:rsidR="004A3177" w:rsidRDefault="004A3177" w:rsidP="005C4D67">
      <w:pPr>
        <w:jc w:val="center"/>
        <w:rPr>
          <w:b/>
        </w:rPr>
      </w:pPr>
    </w:p>
    <w:p w14:paraId="63D5EE89" w14:textId="77777777" w:rsidR="004A3177" w:rsidRPr="004A3177" w:rsidRDefault="004A3177" w:rsidP="005C4D67">
      <w:pPr>
        <w:jc w:val="center"/>
        <w:rPr>
          <w:b/>
        </w:rPr>
      </w:pPr>
    </w:p>
    <w:p w14:paraId="212CFB34" w14:textId="77777777"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Новосибирск</w:t>
      </w:r>
    </w:p>
    <w:p w14:paraId="55ADAFEA" w14:textId="77777777"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2021г.</w:t>
      </w:r>
    </w:p>
    <w:p w14:paraId="03427C6D" w14:textId="77777777" w:rsidR="005C4D67" w:rsidRPr="008774C6" w:rsidRDefault="005C4D67" w:rsidP="005C4D67">
      <w:pPr>
        <w:pStyle w:val="10"/>
        <w:tabs>
          <w:tab w:val="left" w:pos="3275"/>
          <w:tab w:val="center" w:pos="4535"/>
        </w:tabs>
        <w:spacing w:after="240"/>
        <w:jc w:val="center"/>
        <w:rPr>
          <w:rFonts w:ascii="Times New Roman Полужирный" w:hAnsi="Times New Roman Полужирный" w:cs="Times New Roman"/>
          <w:caps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  <w:bookmarkStart w:id="0" w:name="_Toc205881948"/>
      <w:bookmarkStart w:id="1" w:name="_Toc227060336"/>
      <w:bookmarkStart w:id="2" w:name="_Toc283898045"/>
      <w:bookmarkStart w:id="3" w:name="_Toc297545017"/>
      <w:bookmarkStart w:id="4" w:name="_Toc223864754"/>
      <w:bookmarkStart w:id="5" w:name="_Toc227060337"/>
      <w:bookmarkStart w:id="6" w:name="_Toc283898047"/>
      <w:bookmarkStart w:id="7" w:name="_Toc297545019"/>
      <w:r w:rsidRPr="008774C6">
        <w:rPr>
          <w:rFonts w:ascii="Times New Roman Полужирный" w:hAnsi="Times New Roman Полужирный" w:cs="Times New Roman"/>
          <w:caps/>
          <w:sz w:val="26"/>
          <w:szCs w:val="26"/>
        </w:rPr>
        <w:lastRenderedPageBreak/>
        <w:t>состав проекта</w:t>
      </w:r>
    </w:p>
    <w:tbl>
      <w:tblPr>
        <w:tblW w:w="10065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568"/>
        <w:gridCol w:w="7654"/>
        <w:gridCol w:w="992"/>
        <w:gridCol w:w="851"/>
      </w:tblGrid>
      <w:tr w:rsidR="005C4D67" w:rsidRPr="008774C6" w14:paraId="37ADD830" w14:textId="77777777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AC21F6" w14:textId="77777777" w:rsidR="005C4D67" w:rsidRPr="008774C6" w:rsidRDefault="005C4D67" w:rsidP="00F37E6A">
            <w:pPr>
              <w:snapToGrid w:val="0"/>
              <w:jc w:val="center"/>
              <w:rPr>
                <w:sz w:val="26"/>
                <w:szCs w:val="26"/>
              </w:rPr>
            </w:pPr>
            <w:r w:rsidRPr="005C4D67">
              <w:rPr>
                <w:sz w:val="26"/>
                <w:szCs w:val="26"/>
              </w:rPr>
              <w:t>№</w:t>
            </w:r>
            <w:r w:rsidRPr="008774C6">
              <w:rPr>
                <w:sz w:val="26"/>
                <w:szCs w:val="26"/>
              </w:rPr>
              <w:t xml:space="preserve"> п/п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9FB554" w14:textId="77777777" w:rsidR="005C4D67" w:rsidRPr="008774C6" w:rsidRDefault="005C4D67" w:rsidP="00F37E6A">
            <w:pPr>
              <w:snapToGrid w:val="0"/>
              <w:jc w:val="center"/>
              <w:rPr>
                <w:b/>
                <w:sz w:val="26"/>
                <w:szCs w:val="26"/>
              </w:rPr>
            </w:pPr>
            <w:r w:rsidRPr="008774C6">
              <w:rPr>
                <w:b/>
                <w:sz w:val="26"/>
                <w:szCs w:val="26"/>
              </w:rPr>
              <w:t>Наименование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C5BFC" w14:textId="77777777" w:rsidR="005C4D67" w:rsidRPr="008774C6" w:rsidRDefault="005C4D67" w:rsidP="00F37E6A">
            <w:pPr>
              <w:snapToGrid w:val="0"/>
              <w:jc w:val="center"/>
              <w:rPr>
                <w:b/>
                <w:sz w:val="26"/>
                <w:szCs w:val="26"/>
              </w:rPr>
            </w:pPr>
            <w:r w:rsidRPr="008774C6">
              <w:rPr>
                <w:b/>
                <w:sz w:val="26"/>
                <w:szCs w:val="26"/>
              </w:rPr>
              <w:t>Гриф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1D826" w14:textId="77777777" w:rsidR="005C4D67" w:rsidRPr="008774C6" w:rsidRDefault="005C4D67" w:rsidP="00F37E6A">
            <w:pPr>
              <w:snapToGrid w:val="0"/>
              <w:jc w:val="center"/>
              <w:rPr>
                <w:b/>
                <w:sz w:val="26"/>
                <w:szCs w:val="26"/>
              </w:rPr>
            </w:pPr>
            <w:r w:rsidRPr="008774C6">
              <w:rPr>
                <w:b/>
                <w:sz w:val="26"/>
                <w:szCs w:val="26"/>
              </w:rPr>
              <w:t>Масштаб</w:t>
            </w:r>
          </w:p>
        </w:tc>
      </w:tr>
      <w:tr w:rsidR="005C4D67" w:rsidRPr="008774C6" w14:paraId="23858038" w14:textId="77777777" w:rsidTr="004056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B6DA0" w14:textId="77777777"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94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B951D8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rPr>
                <w:b/>
                <w:i/>
              </w:rPr>
              <w:t>Положение о территориальном планировании</w:t>
            </w:r>
          </w:p>
        </w:tc>
      </w:tr>
      <w:tr w:rsidR="004A3177" w:rsidRPr="008774C6" w14:paraId="5272A474" w14:textId="77777777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94B963" w14:textId="77777777"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98EB07" w14:textId="77777777" w:rsidR="005C4D67" w:rsidRPr="004F1289" w:rsidRDefault="005C4D67" w:rsidP="00F37E6A">
            <w:pPr>
              <w:snapToGrid w:val="0"/>
              <w:rPr>
                <w:i/>
              </w:rPr>
            </w:pPr>
            <w:r w:rsidRPr="004F1289">
              <w:rPr>
                <w:i/>
              </w:rPr>
              <w:t>Текстовые материалы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D19C7" w14:textId="77777777"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529D8A" w14:textId="77777777" w:rsidR="005C4D67" w:rsidRPr="004F1289" w:rsidRDefault="005C4D67" w:rsidP="00F37E6A">
            <w:pPr>
              <w:snapToGrid w:val="0"/>
              <w:jc w:val="center"/>
            </w:pPr>
          </w:p>
        </w:tc>
      </w:tr>
      <w:tr w:rsidR="004A3177" w:rsidRPr="008774C6" w14:paraId="1DFCFB47" w14:textId="77777777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BD082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t>1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AC0F4" w14:textId="77777777" w:rsidR="005C4D67" w:rsidRPr="004F1289" w:rsidRDefault="005C4D67" w:rsidP="00F37E6A">
            <w:pPr>
              <w:snapToGrid w:val="0"/>
            </w:pPr>
            <w:r w:rsidRPr="004F1289">
              <w:t>Положение о территориальном планировании.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690D2E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t>НС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2B94EC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sym w:font="Symbol" w:char="F02D"/>
            </w:r>
          </w:p>
        </w:tc>
      </w:tr>
      <w:tr w:rsidR="004A3177" w:rsidRPr="008774C6" w14:paraId="18A1C479" w14:textId="77777777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408898" w14:textId="77777777" w:rsidR="005C4D67" w:rsidRPr="004F1289" w:rsidRDefault="005C4D67" w:rsidP="00F37E6A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4F2BA" w14:textId="77777777" w:rsidR="005C4D67" w:rsidRPr="004F1289" w:rsidRDefault="005C4D67" w:rsidP="00F37E6A">
            <w:pPr>
              <w:snapToGrid w:val="0"/>
              <w:rPr>
                <w:i/>
              </w:rPr>
            </w:pPr>
            <w:r w:rsidRPr="004F1289">
              <w:rPr>
                <w:i/>
              </w:rPr>
              <w:t>Графические материалы (карты)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0BCA9" w14:textId="77777777" w:rsidR="005C4D67" w:rsidRPr="004F1289" w:rsidRDefault="005C4D67" w:rsidP="00F37E6A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72793C" w14:textId="77777777" w:rsidR="005C4D67" w:rsidRPr="004F1289" w:rsidRDefault="005C4D67" w:rsidP="00F37E6A">
            <w:pPr>
              <w:snapToGrid w:val="0"/>
              <w:jc w:val="center"/>
              <w:rPr>
                <w:i/>
              </w:rPr>
            </w:pPr>
          </w:p>
        </w:tc>
      </w:tr>
      <w:tr w:rsidR="004A3177" w:rsidRPr="008774C6" w14:paraId="3C76ED6D" w14:textId="77777777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FB08FD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t>2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9479C7" w14:textId="77777777" w:rsidR="005C4D67" w:rsidRPr="006A6980" w:rsidRDefault="005C4D67" w:rsidP="00F37E6A">
            <w:pPr>
              <w:snapToGrid w:val="0"/>
            </w:pPr>
            <w:r w:rsidRPr="006A6980">
              <w:t xml:space="preserve">Изменения в Генеральный план Вороновского сельского поселения </w:t>
            </w:r>
            <w:r w:rsidR="00BE4C42" w:rsidRPr="006A6980">
              <w:t>К</w:t>
            </w:r>
            <w:r w:rsidR="00BE4C42">
              <w:t>ожевниковского</w:t>
            </w:r>
            <w:r w:rsidR="00BE4C42" w:rsidRPr="006A6980">
              <w:t xml:space="preserve"> района</w:t>
            </w:r>
            <w:r w:rsidRPr="006A6980">
              <w:t xml:space="preserve"> Томской области.</w:t>
            </w:r>
          </w:p>
          <w:p w14:paraId="20106CAF" w14:textId="77777777"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>Карта планируемых границ населенного пункта с. Вороново</w:t>
            </w:r>
          </w:p>
          <w:p w14:paraId="3126418E" w14:textId="77777777"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>Карта планиру</w:t>
            </w:r>
            <w:r>
              <w:t>емых границ населенных пунктов с</w:t>
            </w:r>
            <w:r w:rsidRPr="006904B5">
              <w:t xml:space="preserve">. </w:t>
            </w:r>
            <w:r w:rsidR="00BE4C42" w:rsidRPr="006904B5">
              <w:t xml:space="preserve">Осиновка, </w:t>
            </w:r>
            <w:r w:rsidRPr="006904B5">
              <w:t>д. Волкодаевка</w:t>
            </w:r>
          </w:p>
          <w:p w14:paraId="23AD9F1B" w14:textId="77777777"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>Карта функционального зонирования населенного пункта д. Екимово, д. Еловка</w:t>
            </w:r>
          </w:p>
          <w:p w14:paraId="56BDA354" w14:textId="77777777"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>Карта функционального зонирования населенного пункта д. Каштаково</w:t>
            </w:r>
          </w:p>
          <w:p w14:paraId="442FA329" w14:textId="77777777"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>Карта функционального зонирования населенного пункта д. Красный Яр</w:t>
            </w:r>
          </w:p>
          <w:p w14:paraId="729326F8" w14:textId="77777777"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 xml:space="preserve">Карта функционального </w:t>
            </w:r>
            <w:r>
              <w:t>зонирования населенного пункта с</w:t>
            </w:r>
            <w:r w:rsidRPr="006904B5">
              <w:t>. Осиновка, д. Волкодаевка</w:t>
            </w:r>
          </w:p>
          <w:p w14:paraId="124AF873" w14:textId="77777777"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>Карта функционального зонирования населенного пункта с. Вороново</w:t>
            </w:r>
          </w:p>
          <w:p w14:paraId="612A0D19" w14:textId="77777777" w:rsidR="005C4D67" w:rsidRDefault="005C4D67" w:rsidP="004A3177">
            <w:pPr>
              <w:pStyle w:val="S"/>
              <w:numPr>
                <w:ilvl w:val="0"/>
                <w:numId w:val="34"/>
              </w:numPr>
              <w:ind w:left="317"/>
              <w:contextualSpacing/>
              <w:rPr>
                <w:sz w:val="24"/>
              </w:rPr>
            </w:pPr>
            <w:r>
              <w:rPr>
                <w:sz w:val="24"/>
              </w:rPr>
              <w:t>Карта планируемого размещения объектов местного значения с. Вороново</w:t>
            </w:r>
          </w:p>
          <w:p w14:paraId="25455033" w14:textId="77777777" w:rsidR="005C4D67" w:rsidRDefault="005C4D67" w:rsidP="004A3177">
            <w:pPr>
              <w:pStyle w:val="S"/>
              <w:numPr>
                <w:ilvl w:val="0"/>
                <w:numId w:val="34"/>
              </w:numPr>
              <w:ind w:left="317"/>
              <w:contextualSpacing/>
              <w:rPr>
                <w:sz w:val="24"/>
              </w:rPr>
            </w:pPr>
            <w:r>
              <w:rPr>
                <w:sz w:val="24"/>
              </w:rPr>
              <w:t>Карта планируемого размещения объектов местного значения д. Екимово, д. Еловка</w:t>
            </w:r>
          </w:p>
          <w:p w14:paraId="6F227F61" w14:textId="77777777" w:rsidR="005C4D67" w:rsidRPr="0056602E" w:rsidRDefault="005C4D67" w:rsidP="004A3177">
            <w:pPr>
              <w:pStyle w:val="S"/>
              <w:numPr>
                <w:ilvl w:val="0"/>
                <w:numId w:val="34"/>
              </w:numPr>
              <w:ind w:left="317"/>
              <w:contextualSpacing/>
              <w:rPr>
                <w:sz w:val="24"/>
              </w:rPr>
            </w:pPr>
            <w:r w:rsidRPr="0056602E">
              <w:rPr>
                <w:sz w:val="24"/>
              </w:rPr>
              <w:t>Карта планируемого размещения объектов местного значения д. Красный Яр</w:t>
            </w:r>
          </w:p>
          <w:p w14:paraId="197D97B0" w14:textId="77777777" w:rsidR="005C4D67" w:rsidRPr="004F1289" w:rsidRDefault="005C4D67" w:rsidP="004A3177">
            <w:pPr>
              <w:pStyle w:val="aa"/>
              <w:snapToGrid w:val="0"/>
              <w:spacing w:after="0" w:line="240" w:lineRule="auto"/>
              <w:ind w:left="317"/>
              <w:rPr>
                <w:rFonts w:ascii="Times New Roman" w:hAnsi="Times New Roman"/>
                <w:sz w:val="24"/>
                <w:szCs w:val="24"/>
              </w:rPr>
            </w:pPr>
            <w:r w:rsidRPr="0056602E">
              <w:rPr>
                <w:rFonts w:ascii="Times New Roman" w:hAnsi="Times New Roman"/>
                <w:sz w:val="24"/>
              </w:rPr>
              <w:t>Карта планируемого размеще</w:t>
            </w:r>
            <w:r>
              <w:rPr>
                <w:rFonts w:ascii="Times New Roman" w:hAnsi="Times New Roman"/>
                <w:sz w:val="24"/>
              </w:rPr>
              <w:t>ния объектов местного значения с</w:t>
            </w:r>
            <w:r w:rsidRPr="0056602E">
              <w:rPr>
                <w:rFonts w:ascii="Times New Roman" w:hAnsi="Times New Roman"/>
                <w:sz w:val="24"/>
              </w:rPr>
              <w:t>. Осиновка, д. Волкодаевка.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100B3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t>НС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F48AA0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t>1:5000</w:t>
            </w:r>
          </w:p>
        </w:tc>
      </w:tr>
      <w:tr w:rsidR="005C4D67" w:rsidRPr="008774C6" w14:paraId="09B346BF" w14:textId="77777777" w:rsidTr="004056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7F3C26" w14:textId="77777777"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94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35791" w14:textId="77777777" w:rsidR="005C4D67" w:rsidRPr="004F1289" w:rsidRDefault="005C4D67" w:rsidP="00F37E6A">
            <w:pPr>
              <w:snapToGrid w:val="0"/>
              <w:jc w:val="center"/>
              <w:rPr>
                <w:b/>
                <w:i/>
              </w:rPr>
            </w:pPr>
            <w:r w:rsidRPr="004F1289">
              <w:rPr>
                <w:b/>
                <w:i/>
              </w:rPr>
              <w:t>Материалы по обоснованию</w:t>
            </w:r>
          </w:p>
        </w:tc>
      </w:tr>
      <w:tr w:rsidR="005C4D67" w:rsidRPr="008774C6" w14:paraId="6AB0E734" w14:textId="77777777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DC489" w14:textId="77777777"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59899F" w14:textId="77777777" w:rsidR="005C4D67" w:rsidRPr="004F1289" w:rsidRDefault="005C4D67" w:rsidP="00F37E6A">
            <w:pPr>
              <w:snapToGrid w:val="0"/>
              <w:rPr>
                <w:i/>
              </w:rPr>
            </w:pPr>
            <w:r w:rsidRPr="004F1289">
              <w:rPr>
                <w:i/>
              </w:rPr>
              <w:t>Текстовые материалы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016809" w14:textId="77777777"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0101DA" w14:textId="77777777" w:rsidR="005C4D67" w:rsidRPr="004F1289" w:rsidRDefault="005C4D67" w:rsidP="00F37E6A">
            <w:pPr>
              <w:snapToGrid w:val="0"/>
              <w:jc w:val="center"/>
            </w:pPr>
          </w:p>
        </w:tc>
      </w:tr>
      <w:tr w:rsidR="005C4D67" w:rsidRPr="008774C6" w14:paraId="77C9DBE1" w14:textId="77777777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29C05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t>3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483566" w14:textId="77777777" w:rsidR="005C4D67" w:rsidRPr="004F1289" w:rsidRDefault="005C4D67" w:rsidP="00F37E6A">
            <w:pPr>
              <w:snapToGrid w:val="0"/>
            </w:pPr>
            <w:r w:rsidRPr="004F1289">
              <w:t>Материалы по обоснованию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354BC4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t>НС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88381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sym w:font="Symbol" w:char="F02D"/>
            </w:r>
          </w:p>
        </w:tc>
      </w:tr>
      <w:tr w:rsidR="005C4D67" w:rsidRPr="008774C6" w14:paraId="4186295C" w14:textId="77777777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535C9" w14:textId="77777777"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ED1AFD" w14:textId="77777777" w:rsidR="005C4D67" w:rsidRPr="004F1289" w:rsidRDefault="005C4D67" w:rsidP="00F37E6A">
            <w:pPr>
              <w:snapToGrid w:val="0"/>
              <w:rPr>
                <w:i/>
              </w:rPr>
            </w:pPr>
            <w:r w:rsidRPr="004F1289">
              <w:rPr>
                <w:i/>
              </w:rPr>
              <w:t>Графические материалы (карты)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3133E1" w14:textId="77777777"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9FFBA8" w14:textId="77777777" w:rsidR="005C4D67" w:rsidRPr="004F1289" w:rsidRDefault="005C4D67" w:rsidP="00F37E6A">
            <w:pPr>
              <w:snapToGrid w:val="0"/>
              <w:jc w:val="center"/>
            </w:pPr>
          </w:p>
        </w:tc>
      </w:tr>
      <w:tr w:rsidR="005C4D67" w:rsidRPr="008774C6" w14:paraId="3BA044D4" w14:textId="77777777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ED8A48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t>4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E084" w14:textId="77777777" w:rsidR="005C4D67" w:rsidRPr="00BF314D" w:rsidRDefault="005C4D67" w:rsidP="00F37E6A">
            <w:pPr>
              <w:snapToGrid w:val="0"/>
            </w:pPr>
            <w:r w:rsidRPr="00BF314D">
              <w:t>Проект изменений в Генеральный план Вороновского сельского поселения Кожевниковского района Томской области.</w:t>
            </w:r>
          </w:p>
          <w:p w14:paraId="6A582B86" w14:textId="77777777" w:rsidR="005C4D67" w:rsidRPr="00BF314D" w:rsidRDefault="005C4D67" w:rsidP="00F37E6A">
            <w:pPr>
              <w:snapToGrid w:val="0"/>
            </w:pPr>
            <w:r w:rsidRPr="00BF314D">
              <w:t xml:space="preserve">Предложения по изменению границ населенного пункта с. Вороново, с. Осиновка, д. </w:t>
            </w:r>
            <w:proofErr w:type="spellStart"/>
            <w:r w:rsidRPr="00BF314D">
              <w:t>ВолкодаевкаВороновского</w:t>
            </w:r>
            <w:proofErr w:type="spellEnd"/>
            <w:r w:rsidRPr="00BF314D">
              <w:t xml:space="preserve"> сельского поселения</w:t>
            </w:r>
          </w:p>
          <w:p w14:paraId="538AB262" w14:textId="77777777" w:rsidR="005C4D67" w:rsidRPr="00BF314D" w:rsidRDefault="005C4D67" w:rsidP="00F37E6A">
            <w:pPr>
              <w:snapToGrid w:val="0"/>
            </w:pPr>
            <w:r w:rsidRPr="00BF314D">
              <w:t xml:space="preserve">Предложения по изменению функционального зонирования </w:t>
            </w:r>
            <w:r w:rsidR="00BE4C42" w:rsidRPr="00BF314D">
              <w:t>населенных пунктов</w:t>
            </w:r>
            <w:r w:rsidRPr="00BF314D">
              <w:t xml:space="preserve"> с. Вороново, с. Осиновка, д. </w:t>
            </w:r>
            <w:r w:rsidR="00BE4C42" w:rsidRPr="00BF314D">
              <w:t xml:space="preserve">Волкодаевка, </w:t>
            </w:r>
            <w:r w:rsidRPr="00BF314D">
              <w:t xml:space="preserve">д. Еловка, д. Екимово, д. </w:t>
            </w:r>
            <w:proofErr w:type="spellStart"/>
            <w:r w:rsidRPr="00BF314D">
              <w:t>КаштаковоВороновского</w:t>
            </w:r>
            <w:proofErr w:type="spellEnd"/>
            <w:r w:rsidRPr="00BF314D">
              <w:t xml:space="preserve"> сельского поселения</w:t>
            </w:r>
          </w:p>
          <w:p w14:paraId="0AEA395D" w14:textId="77777777" w:rsidR="005C4D67" w:rsidRPr="004F1289" w:rsidRDefault="005C4D67" w:rsidP="004A3177">
            <w:pPr>
              <w:snapToGrid w:val="0"/>
            </w:pPr>
            <w:r w:rsidRPr="00BF314D">
              <w:t xml:space="preserve">Предложения </w:t>
            </w:r>
            <w:r w:rsidR="00BE4C42" w:rsidRPr="00BF314D">
              <w:t>в Карты</w:t>
            </w:r>
            <w:r w:rsidRPr="00BF314D">
              <w:t xml:space="preserve"> планируемого размещения объектов местного </w:t>
            </w:r>
            <w:r w:rsidR="00BE4C42" w:rsidRPr="00BF314D">
              <w:t>значения пунктов</w:t>
            </w:r>
            <w:r w:rsidRPr="00BF314D">
              <w:t xml:space="preserve"> с. Вороново, с. Осиновка, д. Волкодаевка, д. Еловка, д. Екимово, д. </w:t>
            </w:r>
            <w:proofErr w:type="spellStart"/>
            <w:r w:rsidRPr="00BF314D">
              <w:t>КаштаковоВороновского</w:t>
            </w:r>
            <w:proofErr w:type="spellEnd"/>
            <w:r w:rsidRPr="00BF314D">
              <w:t xml:space="preserve"> </w:t>
            </w:r>
            <w:proofErr w:type="spellStart"/>
            <w:r w:rsidRPr="00BF314D">
              <w:t>сельского</w:t>
            </w:r>
            <w:r>
              <w:t>поселения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75D81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t>НС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B0AF5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t>1:5000</w:t>
            </w:r>
          </w:p>
        </w:tc>
      </w:tr>
      <w:tr w:rsidR="005C4D67" w:rsidRPr="008774C6" w14:paraId="35E09460" w14:textId="77777777" w:rsidTr="004056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7D3B2E" w14:textId="77777777"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94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41618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rPr>
                <w:b/>
                <w:i/>
              </w:rPr>
              <w:t>Материалы проекта в электронной форме</w:t>
            </w:r>
          </w:p>
        </w:tc>
      </w:tr>
      <w:bookmarkEnd w:id="0"/>
      <w:bookmarkEnd w:id="1"/>
      <w:bookmarkEnd w:id="2"/>
      <w:bookmarkEnd w:id="3"/>
      <w:bookmarkEnd w:id="4"/>
      <w:bookmarkEnd w:id="5"/>
      <w:bookmarkEnd w:id="6"/>
      <w:bookmarkEnd w:id="7"/>
      <w:tr w:rsidR="005C4D67" w:rsidRPr="008774C6" w14:paraId="5514BB3E" w14:textId="77777777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A8F1E2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t>5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5417C3" w14:textId="77777777" w:rsidR="005C4D67" w:rsidRPr="004F1289" w:rsidRDefault="005C4D67" w:rsidP="00F37E6A">
            <w:pPr>
              <w:snapToGrid w:val="0"/>
            </w:pPr>
            <w:r w:rsidRPr="004F1289">
              <w:t>Диск CD: Положение о территориальном планировании (графические и текстовые материалы).</w:t>
            </w:r>
          </w:p>
          <w:p w14:paraId="4C205135" w14:textId="77777777" w:rsidR="005C4D67" w:rsidRPr="004F1289" w:rsidRDefault="005C4D67" w:rsidP="00F37E6A">
            <w:pPr>
              <w:snapToGrid w:val="0"/>
            </w:pPr>
            <w:r w:rsidRPr="004F1289">
              <w:t>Материалы по обоснованию проекта (графические и текстовые материалы).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D82F08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t>НС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1090B" w14:textId="77777777" w:rsidR="005C4D67" w:rsidRPr="004F1289" w:rsidRDefault="005C4D67" w:rsidP="00F37E6A">
            <w:pPr>
              <w:snapToGrid w:val="0"/>
              <w:jc w:val="center"/>
            </w:pPr>
            <w:r w:rsidRPr="004F1289">
              <w:sym w:font="Symbol" w:char="F02D"/>
            </w:r>
          </w:p>
        </w:tc>
      </w:tr>
    </w:tbl>
    <w:p w14:paraId="176027F8" w14:textId="77777777" w:rsidR="005C4D67" w:rsidRDefault="005C4D67" w:rsidP="005C4D67">
      <w:pPr>
        <w:rPr>
          <w:b/>
          <w:sz w:val="26"/>
          <w:szCs w:val="26"/>
        </w:rPr>
      </w:pPr>
    </w:p>
    <w:p w14:paraId="5EEA24E4" w14:textId="77777777" w:rsidR="004A3177" w:rsidRDefault="004A3177" w:rsidP="004A3177">
      <w:pPr>
        <w:rPr>
          <w:b/>
          <w:sz w:val="26"/>
          <w:szCs w:val="26"/>
        </w:rPr>
      </w:pPr>
    </w:p>
    <w:p w14:paraId="579629D3" w14:textId="77777777" w:rsidR="005C4D67" w:rsidRPr="002E5EDB" w:rsidRDefault="005C4D67" w:rsidP="005C4D67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 xml:space="preserve">1. </w:t>
      </w:r>
      <w:r w:rsidRPr="002E5EDB">
        <w:rPr>
          <w:b/>
          <w:sz w:val="26"/>
          <w:szCs w:val="26"/>
        </w:rPr>
        <w:t>ВВЕДЕНИЕ</w:t>
      </w:r>
    </w:p>
    <w:p w14:paraId="36CF6C2E" w14:textId="77777777" w:rsidR="005C4D67" w:rsidRDefault="005C4D67" w:rsidP="005C4D67">
      <w:pPr>
        <w:ind w:firstLine="708"/>
        <w:contextualSpacing/>
        <w:jc w:val="both"/>
        <w:rPr>
          <w:sz w:val="26"/>
          <w:szCs w:val="26"/>
        </w:rPr>
      </w:pPr>
    </w:p>
    <w:p w14:paraId="4E75E319" w14:textId="77777777" w:rsidR="005C4D67" w:rsidRPr="0056602E" w:rsidRDefault="005C4D67" w:rsidP="004A3177">
      <w:pPr>
        <w:ind w:firstLine="709"/>
        <w:contextualSpacing/>
        <w:jc w:val="both"/>
      </w:pPr>
      <w:r w:rsidRPr="0056602E">
        <w:t xml:space="preserve">Изменения в Генеральный </w:t>
      </w:r>
      <w:proofErr w:type="spellStart"/>
      <w:r w:rsidRPr="0056602E">
        <w:t>планмуниципального</w:t>
      </w:r>
      <w:proofErr w:type="spellEnd"/>
      <w:r w:rsidRPr="0056602E">
        <w:t xml:space="preserve"> образования «Вороновское сельское поселение» Кожевниковского района Томской области в отношении границ населенных </w:t>
      </w:r>
      <w:proofErr w:type="spellStart"/>
      <w:r w:rsidRPr="0056602E">
        <w:t>пунктовс</w:t>
      </w:r>
      <w:proofErr w:type="spellEnd"/>
      <w:r w:rsidRPr="0056602E">
        <w:t xml:space="preserve">. Вороново, с. Осиновка, д. Волкодаевка карт функционального зонирования и карт </w:t>
      </w:r>
      <w:proofErr w:type="gramStart"/>
      <w:r w:rsidRPr="0056602E">
        <w:t>планируемого  размещения</w:t>
      </w:r>
      <w:proofErr w:type="gramEnd"/>
      <w:r w:rsidRPr="0056602E">
        <w:t xml:space="preserve"> объектов местного значения населенных пунктов с. Вороново, с. Осиновка, д. Волкодаевка, д. Еловка, д. Екимово, д. Каштаково, утвержденные решением Совета Вороновского сельского поселения решением № 50 от 21.10.2013, </w:t>
      </w:r>
      <w:proofErr w:type="spellStart"/>
      <w:r w:rsidRPr="0056602E">
        <w:t>подготовленыООО</w:t>
      </w:r>
      <w:proofErr w:type="spellEnd"/>
      <w:r w:rsidRPr="0056602E">
        <w:t xml:space="preserve"> «</w:t>
      </w:r>
      <w:proofErr w:type="spellStart"/>
      <w:r w:rsidRPr="0056602E">
        <w:t>СибПроектНИИ</w:t>
      </w:r>
      <w:proofErr w:type="spellEnd"/>
      <w:r w:rsidRPr="0056602E">
        <w:t>» (г. Новосибирск) на основании муниципального контракта.</w:t>
      </w:r>
    </w:p>
    <w:p w14:paraId="1B960D60" w14:textId="77777777" w:rsidR="005C4D67" w:rsidRPr="0056602E" w:rsidRDefault="005C4D67" w:rsidP="004A3177">
      <w:pPr>
        <w:pStyle w:val="S"/>
        <w:contextualSpacing/>
        <w:rPr>
          <w:sz w:val="24"/>
        </w:rPr>
      </w:pPr>
      <w:r w:rsidRPr="0056602E">
        <w:rPr>
          <w:sz w:val="24"/>
        </w:rPr>
        <w:t xml:space="preserve">Изменения в Генеральный </w:t>
      </w:r>
      <w:proofErr w:type="spellStart"/>
      <w:r w:rsidRPr="0056602E">
        <w:rPr>
          <w:sz w:val="24"/>
        </w:rPr>
        <w:t>планмуниципального</w:t>
      </w:r>
      <w:proofErr w:type="spellEnd"/>
      <w:r w:rsidRPr="0056602E">
        <w:rPr>
          <w:sz w:val="24"/>
        </w:rPr>
        <w:t xml:space="preserve"> образования «Вороновское сельское поселение» вносятся в отношении границ населенных </w:t>
      </w:r>
      <w:proofErr w:type="spellStart"/>
      <w:r w:rsidRPr="0056602E">
        <w:rPr>
          <w:sz w:val="24"/>
        </w:rPr>
        <w:t>пунктовс</w:t>
      </w:r>
      <w:proofErr w:type="spellEnd"/>
      <w:r w:rsidRPr="0056602E">
        <w:rPr>
          <w:sz w:val="24"/>
        </w:rPr>
        <w:t xml:space="preserve">. Вороново, с. Осиновка, д. Волкодаевка, с учетом имеющихся сведений Единого государственного реестра недвижимости. В границу населенного пункта с. </w:t>
      </w:r>
      <w:proofErr w:type="spellStart"/>
      <w:r w:rsidRPr="0056602E">
        <w:rPr>
          <w:sz w:val="24"/>
        </w:rPr>
        <w:t>Вороновоземельные</w:t>
      </w:r>
      <w:proofErr w:type="spellEnd"/>
      <w:r w:rsidRPr="0056602E">
        <w:rPr>
          <w:sz w:val="24"/>
        </w:rPr>
        <w:t xml:space="preserve"> участки с кадастровыми номерами </w:t>
      </w:r>
      <w:r w:rsidRPr="0056602E">
        <w:rPr>
          <w:bCs/>
          <w:color w:val="000000"/>
          <w:sz w:val="24"/>
          <w:shd w:val="clear" w:color="auto" w:fill="FFFFFF"/>
        </w:rPr>
        <w:t>70:07:0100040:116, 70:07:0100040:204</w:t>
      </w:r>
      <w:r w:rsidRPr="0056602E">
        <w:rPr>
          <w:sz w:val="24"/>
        </w:rPr>
        <w:t xml:space="preserve">. Из границ населенных пунктов с. Осиновка, д. Волкодаевка исключается земельный участок с кадастровым номером </w:t>
      </w:r>
      <w:r w:rsidRPr="0056602E">
        <w:rPr>
          <w:sz w:val="24"/>
          <w:shd w:val="clear" w:color="auto" w:fill="F8F9FA"/>
        </w:rPr>
        <w:t>70:07:0000000:51</w:t>
      </w:r>
      <w:r w:rsidR="004A3177">
        <w:rPr>
          <w:sz w:val="24"/>
          <w:shd w:val="clear" w:color="auto" w:fill="F8F9FA"/>
        </w:rPr>
        <w:t>.</w:t>
      </w:r>
    </w:p>
    <w:p w14:paraId="668BE6CD" w14:textId="77777777" w:rsidR="005C4D67" w:rsidRPr="0056602E" w:rsidRDefault="005C4D67" w:rsidP="004A3177">
      <w:pPr>
        <w:ind w:firstLine="709"/>
        <w:jc w:val="both"/>
      </w:pPr>
      <w:r w:rsidRPr="0056602E">
        <w:t xml:space="preserve">Согласно ст.23 п.3 </w:t>
      </w:r>
      <w:proofErr w:type="spellStart"/>
      <w:r w:rsidRPr="0056602E">
        <w:t>Гр.К</w:t>
      </w:r>
      <w:proofErr w:type="spellEnd"/>
      <w:r w:rsidRPr="0056602E">
        <w:t xml:space="preserve"> РФ генеральный план содержит:</w:t>
      </w:r>
    </w:p>
    <w:p w14:paraId="202238E4" w14:textId="77777777" w:rsidR="005C4D67" w:rsidRPr="0056602E" w:rsidRDefault="005C4D67" w:rsidP="004A3177">
      <w:pPr>
        <w:shd w:val="clear" w:color="auto" w:fill="FFFFFF"/>
        <w:ind w:firstLine="709"/>
        <w:contextualSpacing/>
        <w:jc w:val="both"/>
        <w:rPr>
          <w:color w:val="000000"/>
        </w:rPr>
      </w:pPr>
      <w:r w:rsidRPr="0056602E">
        <w:rPr>
          <w:color w:val="000000"/>
        </w:rPr>
        <w:t>1) положение о территориальном планировании;</w:t>
      </w:r>
    </w:p>
    <w:p w14:paraId="5BED4450" w14:textId="77777777" w:rsidR="005C4D67" w:rsidRPr="0056602E" w:rsidRDefault="005C4D67" w:rsidP="004A3177">
      <w:pPr>
        <w:shd w:val="clear" w:color="auto" w:fill="FFFFFF"/>
        <w:ind w:firstLine="709"/>
        <w:contextualSpacing/>
        <w:jc w:val="both"/>
        <w:rPr>
          <w:color w:val="000000"/>
        </w:rPr>
      </w:pPr>
      <w:bookmarkStart w:id="8" w:name="dst101679"/>
      <w:bookmarkEnd w:id="8"/>
      <w:r w:rsidRPr="0056602E">
        <w:rPr>
          <w:color w:val="000000"/>
        </w:rPr>
        <w:t>2) карту планируемого размещения объектов местного значения поселения или городского округа;</w:t>
      </w:r>
    </w:p>
    <w:p w14:paraId="3862A7D3" w14:textId="77777777" w:rsidR="005C4D67" w:rsidRPr="0056602E" w:rsidRDefault="005C4D67" w:rsidP="004A3177">
      <w:pPr>
        <w:shd w:val="clear" w:color="auto" w:fill="FFFFFF"/>
        <w:ind w:firstLine="709"/>
        <w:contextualSpacing/>
        <w:jc w:val="both"/>
        <w:rPr>
          <w:color w:val="000000"/>
        </w:rPr>
      </w:pPr>
      <w:bookmarkStart w:id="9" w:name="dst101680"/>
      <w:bookmarkEnd w:id="9"/>
      <w:r w:rsidRPr="0056602E">
        <w:rPr>
          <w:color w:val="000000"/>
        </w:rPr>
        <w:t>3) карту границ населенных пунктов (в том числе границ образуемых населенных пунктов), входящих в состав поселения или городского округа;</w:t>
      </w:r>
    </w:p>
    <w:p w14:paraId="3BCD1FAC" w14:textId="77777777" w:rsidR="005C4D67" w:rsidRPr="0056602E" w:rsidRDefault="005C4D67" w:rsidP="004A3177">
      <w:pPr>
        <w:shd w:val="clear" w:color="auto" w:fill="FFFFFF"/>
        <w:ind w:firstLine="709"/>
        <w:contextualSpacing/>
        <w:jc w:val="both"/>
        <w:rPr>
          <w:color w:val="000000"/>
        </w:rPr>
      </w:pPr>
      <w:bookmarkStart w:id="10" w:name="dst101681"/>
      <w:bookmarkEnd w:id="10"/>
      <w:r w:rsidRPr="0056602E">
        <w:rPr>
          <w:color w:val="000000"/>
        </w:rPr>
        <w:t>4) карту функциональных зон поселения или городского округа.</w:t>
      </w:r>
    </w:p>
    <w:p w14:paraId="4744D10A" w14:textId="77777777" w:rsidR="005C4D67" w:rsidRPr="0056602E" w:rsidRDefault="005C4D67" w:rsidP="004A3177">
      <w:pPr>
        <w:ind w:firstLine="709"/>
        <w:contextualSpacing/>
        <w:jc w:val="both"/>
      </w:pPr>
      <w:r w:rsidRPr="0056602E">
        <w:t xml:space="preserve">Администрацией Вороновского сельского поселения проведены работы по внесению изменений в Правила землепользования и застройки МО </w:t>
      </w:r>
      <w:r w:rsidR="00BE4C42" w:rsidRPr="0056602E">
        <w:t>«Вороновское</w:t>
      </w:r>
      <w:r w:rsidRPr="0056602E">
        <w:t xml:space="preserve"> сельское поселение». С целью устранения несоответствия в картах генерального плана и правилах землепользования и застройки вносятся изменения в карту функционального зонирования Вороновского сельского поселения.</w:t>
      </w:r>
    </w:p>
    <w:p w14:paraId="36145861" w14:textId="77777777" w:rsidR="005C4D67" w:rsidRPr="0056602E" w:rsidRDefault="005C4D67" w:rsidP="004A3177">
      <w:pPr>
        <w:ind w:firstLine="709"/>
        <w:contextualSpacing/>
        <w:jc w:val="both"/>
      </w:pPr>
      <w:r w:rsidRPr="0056602E">
        <w:t xml:space="preserve">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поселения, планировочных ограничений, требований Градостроительного кодекса РФ. </w:t>
      </w:r>
    </w:p>
    <w:p w14:paraId="458F62B8" w14:textId="77777777" w:rsidR="005C4D67" w:rsidRPr="0056602E" w:rsidRDefault="005C4D67" w:rsidP="004A3177">
      <w:pPr>
        <w:ind w:firstLine="709"/>
        <w:contextualSpacing/>
        <w:jc w:val="both"/>
      </w:pPr>
      <w:r w:rsidRPr="0056602E">
        <w:t xml:space="preserve">Комплексная оценка территории Вороновского сельского поселения позволила с учетом имеющихся ограничений градостроительной деятельности выделить территории наиболее благоприятные для жилищного и промышленного строительства, развития сельского хозяйства, </w:t>
      </w:r>
      <w:r w:rsidR="00BE4C42" w:rsidRPr="0056602E">
        <w:t>территории концентрации</w:t>
      </w:r>
      <w:r w:rsidRPr="0056602E">
        <w:t xml:space="preserve"> объектов историко-культурного наследия, природно-защитные территории, что легло в основу функционального зонирования.</w:t>
      </w:r>
    </w:p>
    <w:p w14:paraId="28CB12BF" w14:textId="77777777" w:rsidR="005C4D67" w:rsidRPr="0056602E" w:rsidRDefault="005C4D67" w:rsidP="004A3177">
      <w:pPr>
        <w:ind w:firstLine="709"/>
        <w:contextualSpacing/>
        <w:jc w:val="both"/>
      </w:pPr>
      <w:r w:rsidRPr="0056602E">
        <w:t>Предложены зоны шести видов функционального назначения территорий поселения:</w:t>
      </w:r>
    </w:p>
    <w:p w14:paraId="119B046E" w14:textId="77777777"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Зоны жилой застройки;</w:t>
      </w:r>
    </w:p>
    <w:p w14:paraId="030597AD" w14:textId="77777777"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Общественно-деловая зона;</w:t>
      </w:r>
    </w:p>
    <w:p w14:paraId="089885AB" w14:textId="77777777"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Производственная зона;</w:t>
      </w:r>
    </w:p>
    <w:p w14:paraId="5E4C9EFA" w14:textId="77777777"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Зона инженерной и транспортной инфраструктур;</w:t>
      </w:r>
    </w:p>
    <w:p w14:paraId="3C7BD3F3" w14:textId="77777777"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Зоны специального назначения;</w:t>
      </w:r>
    </w:p>
    <w:p w14:paraId="757ED47C" w14:textId="77777777"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Зоны рекреационных территорий.</w:t>
      </w:r>
    </w:p>
    <w:p w14:paraId="1DAA96A1" w14:textId="77777777" w:rsidR="005C4D67" w:rsidRPr="0056602E" w:rsidRDefault="005C4D67" w:rsidP="004A3177">
      <w:pPr>
        <w:pStyle w:val="S"/>
        <w:contextualSpacing/>
        <w:rPr>
          <w:sz w:val="24"/>
        </w:rPr>
      </w:pPr>
    </w:p>
    <w:p w14:paraId="34616273" w14:textId="77777777" w:rsidR="005C4D67" w:rsidRPr="0056602E" w:rsidRDefault="005C4D67" w:rsidP="004A3177">
      <w:pPr>
        <w:pStyle w:val="S"/>
        <w:contextualSpacing/>
        <w:rPr>
          <w:sz w:val="24"/>
        </w:rPr>
      </w:pPr>
      <w:r w:rsidRPr="0056602E">
        <w:rPr>
          <w:sz w:val="24"/>
        </w:rPr>
        <w:t>Изменения вносятся в следующие структурные элементы Положения о территориальном планировании Генерального плана муниципального образования «Вороновское сельское поселение», утвержденного решением Совета Вороновского сельского поселения № МК № 08/10-ГП.ПЗЗ:</w:t>
      </w:r>
    </w:p>
    <w:p w14:paraId="170AA5F4" w14:textId="77777777" w:rsidR="005C4D67" w:rsidRPr="0056602E" w:rsidRDefault="005C4D67" w:rsidP="004A3177">
      <w:pPr>
        <w:pStyle w:val="12"/>
        <w:ind w:left="0" w:firstLine="709"/>
        <w:contextualSpacing/>
        <w:jc w:val="both"/>
      </w:pPr>
      <w:r w:rsidRPr="0056602E">
        <w:t>1) главу 3 п. 3.5 «Основные технико-экономические показатели Вороновского сельского поселения».</w:t>
      </w:r>
    </w:p>
    <w:p w14:paraId="0E8D42C2" w14:textId="77777777" w:rsidR="005C4D67" w:rsidRPr="0056602E" w:rsidRDefault="005C4D67" w:rsidP="004A3177">
      <w:pPr>
        <w:pStyle w:val="S"/>
        <w:contextualSpacing/>
        <w:rPr>
          <w:sz w:val="24"/>
        </w:rPr>
      </w:pPr>
      <w:r w:rsidRPr="0056602E">
        <w:rPr>
          <w:sz w:val="24"/>
        </w:rPr>
        <w:t>Новая редакция полного текста структурных элементов Положения о территориальном планировании, претерпевших изменения, приводится ниже.</w:t>
      </w:r>
    </w:p>
    <w:p w14:paraId="5C46BA08" w14:textId="77777777" w:rsidR="005C4D67" w:rsidRPr="0056602E" w:rsidRDefault="005C4D67" w:rsidP="004A3177">
      <w:pPr>
        <w:pStyle w:val="S"/>
        <w:contextualSpacing/>
        <w:rPr>
          <w:sz w:val="24"/>
        </w:rPr>
      </w:pPr>
      <w:r w:rsidRPr="0056602E">
        <w:rPr>
          <w:sz w:val="24"/>
        </w:rPr>
        <w:t>Графические материалы в новой редакции прилагаются согласно составу проектных материалов, приведенному выше.</w:t>
      </w:r>
    </w:p>
    <w:p w14:paraId="205BAF88" w14:textId="77777777" w:rsidR="005C4D67" w:rsidRPr="0056602E" w:rsidRDefault="005C4D67" w:rsidP="005C4D67">
      <w:pPr>
        <w:pStyle w:val="S"/>
        <w:contextualSpacing/>
        <w:rPr>
          <w:sz w:val="24"/>
        </w:rPr>
      </w:pPr>
      <w:r w:rsidRPr="0056602E">
        <w:rPr>
          <w:sz w:val="24"/>
        </w:rPr>
        <w:lastRenderedPageBreak/>
        <w:t xml:space="preserve">Внесение изменений в Генеральный план муниципального образования «Вороновское сельское поселение» в отношении границ населенных пунктов  с. Вороново, с. Осиновка, д. </w:t>
      </w:r>
      <w:proofErr w:type="spellStart"/>
      <w:r w:rsidRPr="0056602E">
        <w:rPr>
          <w:sz w:val="24"/>
        </w:rPr>
        <w:t>Волкодаевкав</w:t>
      </w:r>
      <w:proofErr w:type="spellEnd"/>
      <w:r w:rsidRPr="0056602E">
        <w:rPr>
          <w:sz w:val="24"/>
        </w:rPr>
        <w:t xml:space="preserve"> карты функционального зонирования и карты планируемого  размещения объектов местного значения населенных пунктов с. Вороново, с. Осиновка, д. Волкодаевка, д. Еловка, д. Екимово, д. Каштаково, не затрагивают вопросы, подлежащие согласованию в соответствии с требованиями статьи 25 Градостроительного кодекса Российской Федерации.</w:t>
      </w:r>
    </w:p>
    <w:p w14:paraId="7869BA16" w14:textId="77777777" w:rsidR="005C4D67" w:rsidRPr="00C62DE6" w:rsidRDefault="005C4D67" w:rsidP="00BE4C42">
      <w:pPr>
        <w:rPr>
          <w:caps/>
        </w:rPr>
      </w:pPr>
      <w:r>
        <w:rPr>
          <w:b/>
          <w:sz w:val="26"/>
          <w:szCs w:val="26"/>
        </w:rPr>
        <w:br w:type="page"/>
      </w:r>
      <w:bookmarkStart w:id="11" w:name="_Toc330048073"/>
      <w:r w:rsidRPr="00C62DE6">
        <w:rPr>
          <w:caps/>
        </w:rPr>
        <w:lastRenderedPageBreak/>
        <w:t xml:space="preserve">2. Изменения в </w:t>
      </w:r>
      <w:r>
        <w:rPr>
          <w:caps/>
        </w:rPr>
        <w:t>положение о территориальном планировании</w:t>
      </w:r>
    </w:p>
    <w:p w14:paraId="0B14DB5A" w14:textId="77777777" w:rsidR="005C4D67" w:rsidRDefault="005C4D67" w:rsidP="005C4D67">
      <w:pPr>
        <w:pStyle w:val="24"/>
      </w:pPr>
    </w:p>
    <w:p w14:paraId="3A2FBAD3" w14:textId="77777777" w:rsidR="005C4D67" w:rsidRPr="009A6157" w:rsidRDefault="005C4D67" w:rsidP="004A3177">
      <w:pPr>
        <w:pStyle w:val="S"/>
        <w:contextualSpacing/>
        <w:rPr>
          <w:sz w:val="24"/>
        </w:rPr>
      </w:pPr>
      <w:r>
        <w:rPr>
          <w:sz w:val="26"/>
          <w:szCs w:val="26"/>
        </w:rPr>
        <w:t>2.1. глава 3 п. 3.</w:t>
      </w:r>
      <w:r w:rsidRPr="009A6157">
        <w:rPr>
          <w:sz w:val="24"/>
        </w:rPr>
        <w:t xml:space="preserve">5 </w:t>
      </w:r>
      <w:bookmarkEnd w:id="11"/>
      <w:r w:rsidRPr="009A6157">
        <w:rPr>
          <w:sz w:val="24"/>
        </w:rPr>
        <w:t>«Основные технико-экономические показатели Вороновского сельского поселения» изложить в следующей редакции:</w:t>
      </w:r>
    </w:p>
    <w:p w14:paraId="541F1428" w14:textId="77777777" w:rsidR="005C4D67" w:rsidRPr="009A6157" w:rsidRDefault="005C4D67" w:rsidP="004A3177">
      <w:pPr>
        <w:pStyle w:val="20"/>
        <w:ind w:firstLine="709"/>
        <w:jc w:val="left"/>
        <w:rPr>
          <w:b/>
          <w:noProof/>
          <w:kern w:val="28"/>
          <w:sz w:val="24"/>
          <w:szCs w:val="24"/>
        </w:rPr>
      </w:pPr>
      <w:bookmarkStart w:id="12" w:name="_Toc269909365"/>
      <w:bookmarkStart w:id="13" w:name="_Toc277844619"/>
      <w:bookmarkStart w:id="14" w:name="_Toc283888338"/>
      <w:bookmarkStart w:id="15" w:name="_Toc310093261"/>
      <w:bookmarkStart w:id="16" w:name="_Toc310093431"/>
      <w:bookmarkStart w:id="17" w:name="_Toc310093605"/>
      <w:bookmarkStart w:id="18" w:name="_Toc310245578"/>
      <w:r w:rsidRPr="009A6157">
        <w:rPr>
          <w:noProof/>
          <w:kern w:val="28"/>
          <w:sz w:val="24"/>
          <w:szCs w:val="24"/>
        </w:rPr>
        <w:t>3.5. Основные технико-экономические показатели</w:t>
      </w:r>
      <w:bookmarkEnd w:id="12"/>
      <w:bookmarkEnd w:id="13"/>
      <w:bookmarkEnd w:id="14"/>
      <w:bookmarkEnd w:id="15"/>
      <w:bookmarkEnd w:id="16"/>
      <w:bookmarkEnd w:id="17"/>
      <w:bookmarkEnd w:id="18"/>
      <w:r w:rsidRPr="009A6157">
        <w:rPr>
          <w:noProof/>
          <w:kern w:val="28"/>
          <w:sz w:val="24"/>
          <w:szCs w:val="24"/>
        </w:rPr>
        <w:t xml:space="preserve"> Вороновского сельского поселения</w:t>
      </w:r>
    </w:p>
    <w:tbl>
      <w:tblPr>
        <w:tblW w:w="998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18"/>
        <w:gridCol w:w="4563"/>
        <w:gridCol w:w="1145"/>
        <w:gridCol w:w="1788"/>
        <w:gridCol w:w="1673"/>
      </w:tblGrid>
      <w:tr w:rsidR="005C4D67" w:rsidRPr="009A6157" w14:paraId="149F1A54" w14:textId="77777777" w:rsidTr="004A3177">
        <w:trPr>
          <w:jc w:val="center"/>
        </w:trPr>
        <w:tc>
          <w:tcPr>
            <w:tcW w:w="818" w:type="dxa"/>
            <w:vAlign w:val="center"/>
          </w:tcPr>
          <w:p w14:paraId="475524C3" w14:textId="77777777"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№ п/п</w:t>
            </w:r>
          </w:p>
        </w:tc>
        <w:tc>
          <w:tcPr>
            <w:tcW w:w="4563" w:type="dxa"/>
            <w:vAlign w:val="center"/>
          </w:tcPr>
          <w:p w14:paraId="28702BB3" w14:textId="77777777"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Наименование показателей</w:t>
            </w:r>
          </w:p>
        </w:tc>
        <w:tc>
          <w:tcPr>
            <w:tcW w:w="1145" w:type="dxa"/>
            <w:vAlign w:val="center"/>
          </w:tcPr>
          <w:p w14:paraId="72494A37" w14:textId="77777777"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proofErr w:type="spellStart"/>
            <w:r w:rsidRPr="009A6157">
              <w:rPr>
                <w:b/>
              </w:rPr>
              <w:t>Един.измер</w:t>
            </w:r>
            <w:proofErr w:type="spellEnd"/>
            <w:r w:rsidRPr="009A6157">
              <w:rPr>
                <w:b/>
              </w:rPr>
              <w:t>.</w:t>
            </w:r>
          </w:p>
        </w:tc>
        <w:tc>
          <w:tcPr>
            <w:tcW w:w="1788" w:type="dxa"/>
            <w:vAlign w:val="center"/>
          </w:tcPr>
          <w:p w14:paraId="00B1182B" w14:textId="77777777" w:rsidR="005C4D67" w:rsidRPr="009A6157" w:rsidRDefault="005C4D67" w:rsidP="00F37E6A">
            <w:pPr>
              <w:snapToGrid w:val="0"/>
              <w:ind w:left="-85" w:right="-103"/>
              <w:jc w:val="center"/>
              <w:rPr>
                <w:b/>
              </w:rPr>
            </w:pPr>
            <w:r w:rsidRPr="009A6157">
              <w:rPr>
                <w:b/>
              </w:rPr>
              <w:t>Существующее положение.</w:t>
            </w:r>
          </w:p>
        </w:tc>
        <w:tc>
          <w:tcPr>
            <w:tcW w:w="1673" w:type="dxa"/>
            <w:vAlign w:val="center"/>
          </w:tcPr>
          <w:p w14:paraId="24F8EA96" w14:textId="77777777"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Проектное решение</w:t>
            </w:r>
          </w:p>
          <w:p w14:paraId="7C4C4279" w14:textId="77777777"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(расчетный срок)</w:t>
            </w:r>
          </w:p>
        </w:tc>
      </w:tr>
      <w:tr w:rsidR="005C4D67" w:rsidRPr="009A6157" w14:paraId="68A818D3" w14:textId="77777777" w:rsidTr="004A3177">
        <w:trPr>
          <w:trHeight w:val="186"/>
          <w:jc w:val="center"/>
        </w:trPr>
        <w:tc>
          <w:tcPr>
            <w:tcW w:w="818" w:type="dxa"/>
            <w:vAlign w:val="center"/>
          </w:tcPr>
          <w:p w14:paraId="36C1B5D9" w14:textId="77777777" w:rsidR="005C4D67" w:rsidRPr="009A6157" w:rsidRDefault="005C4D67" w:rsidP="00F37E6A">
            <w:pPr>
              <w:snapToGrid w:val="0"/>
              <w:jc w:val="center"/>
              <w:rPr>
                <w:highlight w:val="green"/>
              </w:rPr>
            </w:pPr>
            <w:r w:rsidRPr="009A6157">
              <w:t>1</w:t>
            </w:r>
          </w:p>
        </w:tc>
        <w:tc>
          <w:tcPr>
            <w:tcW w:w="4563" w:type="dxa"/>
            <w:vAlign w:val="center"/>
          </w:tcPr>
          <w:p w14:paraId="406A1B8D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2</w:t>
            </w:r>
          </w:p>
        </w:tc>
        <w:tc>
          <w:tcPr>
            <w:tcW w:w="1145" w:type="dxa"/>
            <w:vAlign w:val="center"/>
          </w:tcPr>
          <w:p w14:paraId="41AFC245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3</w:t>
            </w:r>
          </w:p>
        </w:tc>
        <w:tc>
          <w:tcPr>
            <w:tcW w:w="1788" w:type="dxa"/>
            <w:vAlign w:val="center"/>
          </w:tcPr>
          <w:p w14:paraId="0EBCA6F0" w14:textId="77777777" w:rsidR="005C4D67" w:rsidRPr="009A6157" w:rsidRDefault="005C4D67" w:rsidP="00F37E6A">
            <w:pPr>
              <w:snapToGrid w:val="0"/>
              <w:ind w:left="11" w:hanging="11"/>
              <w:jc w:val="center"/>
            </w:pPr>
            <w:r w:rsidRPr="009A6157">
              <w:t>4</w:t>
            </w:r>
          </w:p>
        </w:tc>
        <w:tc>
          <w:tcPr>
            <w:tcW w:w="1673" w:type="dxa"/>
            <w:vAlign w:val="center"/>
          </w:tcPr>
          <w:p w14:paraId="765CFECE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5</w:t>
            </w:r>
          </w:p>
        </w:tc>
      </w:tr>
      <w:tr w:rsidR="005C4D67" w:rsidRPr="009A6157" w14:paraId="5A526D0B" w14:textId="77777777" w:rsidTr="004A3177">
        <w:trPr>
          <w:trHeight w:val="246"/>
          <w:jc w:val="center"/>
        </w:trPr>
        <w:tc>
          <w:tcPr>
            <w:tcW w:w="818" w:type="dxa"/>
            <w:vAlign w:val="center"/>
          </w:tcPr>
          <w:p w14:paraId="13CD3763" w14:textId="77777777"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1</w:t>
            </w:r>
          </w:p>
        </w:tc>
        <w:tc>
          <w:tcPr>
            <w:tcW w:w="4563" w:type="dxa"/>
            <w:vAlign w:val="center"/>
          </w:tcPr>
          <w:p w14:paraId="42D2978C" w14:textId="77777777" w:rsidR="005C4D67" w:rsidRPr="009A6157" w:rsidRDefault="005C4D67" w:rsidP="00F37E6A">
            <w:pPr>
              <w:snapToGrid w:val="0"/>
              <w:rPr>
                <w:b/>
              </w:rPr>
            </w:pPr>
            <w:r w:rsidRPr="009A6157">
              <w:rPr>
                <w:b/>
              </w:rPr>
              <w:t>Территория земель сельского поселения в установленных границах,</w:t>
            </w:r>
          </w:p>
        </w:tc>
        <w:tc>
          <w:tcPr>
            <w:tcW w:w="1145" w:type="dxa"/>
            <w:vAlign w:val="center"/>
          </w:tcPr>
          <w:p w14:paraId="240CB3BF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14:paraId="165870B8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29700,00</w:t>
            </w:r>
          </w:p>
        </w:tc>
        <w:tc>
          <w:tcPr>
            <w:tcW w:w="1673" w:type="dxa"/>
            <w:vAlign w:val="center"/>
          </w:tcPr>
          <w:p w14:paraId="59E8FD83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29700,00</w:t>
            </w:r>
          </w:p>
        </w:tc>
      </w:tr>
      <w:tr w:rsidR="005C4D67" w:rsidRPr="009A6157" w14:paraId="0EF088C1" w14:textId="7777777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14:paraId="272E32C3" w14:textId="77777777" w:rsidR="005C4D67" w:rsidRPr="009A6157" w:rsidRDefault="005C4D67" w:rsidP="00F37E6A">
            <w:pPr>
              <w:snapToGrid w:val="0"/>
            </w:pPr>
          </w:p>
        </w:tc>
        <w:tc>
          <w:tcPr>
            <w:tcW w:w="4563" w:type="dxa"/>
            <w:vAlign w:val="center"/>
          </w:tcPr>
          <w:p w14:paraId="325E2EAB" w14:textId="77777777" w:rsidR="005C4D67" w:rsidRPr="009A6157" w:rsidRDefault="005C4D67" w:rsidP="00F37E6A">
            <w:pPr>
              <w:snapToGrid w:val="0"/>
              <w:ind w:right="-71"/>
            </w:pPr>
            <w:r w:rsidRPr="009A6157">
              <w:t>в том числе:</w:t>
            </w:r>
          </w:p>
        </w:tc>
        <w:tc>
          <w:tcPr>
            <w:tcW w:w="1145" w:type="dxa"/>
            <w:vAlign w:val="center"/>
          </w:tcPr>
          <w:p w14:paraId="62312911" w14:textId="77777777"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1788" w:type="dxa"/>
            <w:vAlign w:val="center"/>
          </w:tcPr>
          <w:p w14:paraId="13014DF1" w14:textId="77777777" w:rsidR="005C4D67" w:rsidRPr="009A6157" w:rsidRDefault="005C4D67" w:rsidP="00F37E6A">
            <w:pPr>
              <w:snapToGrid w:val="0"/>
              <w:jc w:val="center"/>
              <w:rPr>
                <w:highlight w:val="green"/>
              </w:rPr>
            </w:pPr>
          </w:p>
        </w:tc>
        <w:tc>
          <w:tcPr>
            <w:tcW w:w="1673" w:type="dxa"/>
            <w:vAlign w:val="center"/>
          </w:tcPr>
          <w:p w14:paraId="3417C515" w14:textId="77777777" w:rsidR="005C4D67" w:rsidRPr="009A6157" w:rsidRDefault="005C4D67" w:rsidP="00F37E6A">
            <w:pPr>
              <w:snapToGrid w:val="0"/>
              <w:jc w:val="center"/>
              <w:rPr>
                <w:highlight w:val="green"/>
              </w:rPr>
            </w:pPr>
          </w:p>
        </w:tc>
      </w:tr>
      <w:tr w:rsidR="005C4D67" w:rsidRPr="009A6157" w14:paraId="2DFA9DE5" w14:textId="7777777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14:paraId="3CBB0A96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1.1</w:t>
            </w:r>
          </w:p>
        </w:tc>
        <w:tc>
          <w:tcPr>
            <w:tcW w:w="4563" w:type="dxa"/>
            <w:vAlign w:val="center"/>
          </w:tcPr>
          <w:p w14:paraId="6E91F85A" w14:textId="77777777" w:rsidR="005C4D67" w:rsidRPr="009A6157" w:rsidRDefault="005C4D67" w:rsidP="00F37E6A">
            <w:pPr>
              <w:snapToGrid w:val="0"/>
              <w:ind w:right="-71"/>
            </w:pPr>
            <w:r w:rsidRPr="009A6157">
              <w:t>Земли населенных пунктов– всего,</w:t>
            </w:r>
          </w:p>
        </w:tc>
        <w:tc>
          <w:tcPr>
            <w:tcW w:w="1145" w:type="dxa"/>
            <w:vAlign w:val="center"/>
          </w:tcPr>
          <w:p w14:paraId="70F1890E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14:paraId="7D23E1BB" w14:textId="77777777" w:rsidR="005C4D67" w:rsidRPr="009A6157" w:rsidRDefault="005C4D67" w:rsidP="00F37E6A">
            <w:pPr>
              <w:snapToGrid w:val="0"/>
              <w:jc w:val="center"/>
            </w:pPr>
            <w:r>
              <w:t>974,42</w:t>
            </w:r>
          </w:p>
        </w:tc>
        <w:tc>
          <w:tcPr>
            <w:tcW w:w="1673" w:type="dxa"/>
            <w:vAlign w:val="center"/>
          </w:tcPr>
          <w:p w14:paraId="6497C8AE" w14:textId="77777777" w:rsidR="005C4D67" w:rsidRPr="009A6157" w:rsidRDefault="005C4D67" w:rsidP="00F37E6A">
            <w:pPr>
              <w:snapToGrid w:val="0"/>
              <w:jc w:val="center"/>
            </w:pPr>
            <w:r>
              <w:t>974,42</w:t>
            </w:r>
          </w:p>
        </w:tc>
      </w:tr>
      <w:tr w:rsidR="005C4D67" w:rsidRPr="009A6157" w14:paraId="0828B52E" w14:textId="7777777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14:paraId="02881623" w14:textId="77777777"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14:paraId="39C5FC2E" w14:textId="77777777" w:rsidR="005C4D67" w:rsidRPr="009A6157" w:rsidRDefault="005C4D67" w:rsidP="00F37E6A">
            <w:pPr>
              <w:snapToGrid w:val="0"/>
              <w:ind w:right="-71"/>
            </w:pPr>
            <w:r w:rsidRPr="009A6157">
              <w:t>с. Вороново</w:t>
            </w:r>
          </w:p>
        </w:tc>
        <w:tc>
          <w:tcPr>
            <w:tcW w:w="1145" w:type="dxa"/>
          </w:tcPr>
          <w:p w14:paraId="7B6844C8" w14:textId="77777777"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14:paraId="6A2395DA" w14:textId="77777777"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264.70</w:t>
            </w:r>
          </w:p>
        </w:tc>
        <w:tc>
          <w:tcPr>
            <w:tcW w:w="1673" w:type="dxa"/>
            <w:vAlign w:val="center"/>
          </w:tcPr>
          <w:p w14:paraId="7238CD4B" w14:textId="77777777"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264.70</w:t>
            </w:r>
          </w:p>
        </w:tc>
      </w:tr>
      <w:tr w:rsidR="005C4D67" w:rsidRPr="009A6157" w14:paraId="5E350CA9" w14:textId="7777777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14:paraId="1CBB4DCD" w14:textId="77777777"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14:paraId="58A46BC4" w14:textId="77777777" w:rsidR="005C4D67" w:rsidRPr="009A6157" w:rsidRDefault="005C4D67" w:rsidP="00F37E6A">
            <w:pPr>
              <w:snapToGrid w:val="0"/>
              <w:ind w:right="-71"/>
            </w:pPr>
            <w:r w:rsidRPr="009A6157">
              <w:t>с. Осиновка</w:t>
            </w:r>
          </w:p>
        </w:tc>
        <w:tc>
          <w:tcPr>
            <w:tcW w:w="1145" w:type="dxa"/>
          </w:tcPr>
          <w:p w14:paraId="36C7242E" w14:textId="77777777"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14:paraId="10C3DAB8" w14:textId="77777777"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233,69</w:t>
            </w:r>
          </w:p>
        </w:tc>
        <w:tc>
          <w:tcPr>
            <w:tcW w:w="1673" w:type="dxa"/>
            <w:vAlign w:val="center"/>
          </w:tcPr>
          <w:p w14:paraId="44AA8ECC" w14:textId="77777777"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233,69</w:t>
            </w:r>
          </w:p>
        </w:tc>
      </w:tr>
      <w:tr w:rsidR="005C4D67" w:rsidRPr="009A6157" w14:paraId="5871BECE" w14:textId="7777777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14:paraId="3433A675" w14:textId="77777777"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14:paraId="3C85A208" w14:textId="77777777" w:rsidR="005C4D67" w:rsidRPr="009A6157" w:rsidRDefault="005C4D67" w:rsidP="00F37E6A">
            <w:pPr>
              <w:snapToGrid w:val="0"/>
              <w:ind w:right="-71"/>
            </w:pPr>
            <w:r w:rsidRPr="009A6157">
              <w:t>д. Еловка</w:t>
            </w:r>
          </w:p>
        </w:tc>
        <w:tc>
          <w:tcPr>
            <w:tcW w:w="1145" w:type="dxa"/>
          </w:tcPr>
          <w:p w14:paraId="6DA5EA57" w14:textId="77777777"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14:paraId="111BF8DB" w14:textId="77777777"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106</w:t>
            </w:r>
            <w:r w:rsidRPr="009A6157">
              <w:rPr>
                <w:iCs/>
              </w:rPr>
              <w:t>,</w:t>
            </w:r>
            <w:r>
              <w:rPr>
                <w:iCs/>
              </w:rPr>
              <w:t>8</w:t>
            </w:r>
            <w:r w:rsidRPr="009A6157">
              <w:rPr>
                <w:iCs/>
              </w:rPr>
              <w:t>0</w:t>
            </w:r>
          </w:p>
        </w:tc>
        <w:tc>
          <w:tcPr>
            <w:tcW w:w="1673" w:type="dxa"/>
            <w:vAlign w:val="center"/>
          </w:tcPr>
          <w:p w14:paraId="792696BD" w14:textId="77777777"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106</w:t>
            </w:r>
            <w:r w:rsidRPr="009A6157">
              <w:rPr>
                <w:iCs/>
              </w:rPr>
              <w:t>,</w:t>
            </w:r>
            <w:r>
              <w:rPr>
                <w:iCs/>
              </w:rPr>
              <w:t>8</w:t>
            </w:r>
            <w:r w:rsidRPr="009A6157">
              <w:rPr>
                <w:iCs/>
              </w:rPr>
              <w:t>0</w:t>
            </w:r>
          </w:p>
        </w:tc>
      </w:tr>
      <w:tr w:rsidR="005C4D67" w:rsidRPr="009A6157" w14:paraId="19B89E6B" w14:textId="7777777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14:paraId="1EB1BF47" w14:textId="77777777"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14:paraId="2403C37D" w14:textId="77777777" w:rsidR="005C4D67" w:rsidRPr="009A6157" w:rsidRDefault="005C4D67" w:rsidP="00F37E6A">
            <w:pPr>
              <w:snapToGrid w:val="0"/>
              <w:ind w:right="-71"/>
            </w:pPr>
            <w:r w:rsidRPr="009A6157">
              <w:t>д. Екимово</w:t>
            </w:r>
          </w:p>
        </w:tc>
        <w:tc>
          <w:tcPr>
            <w:tcW w:w="1145" w:type="dxa"/>
          </w:tcPr>
          <w:p w14:paraId="3F6F4AD5" w14:textId="77777777"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14:paraId="2B969E9A" w14:textId="77777777"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176,91</w:t>
            </w:r>
          </w:p>
        </w:tc>
        <w:tc>
          <w:tcPr>
            <w:tcW w:w="1673" w:type="dxa"/>
            <w:vAlign w:val="center"/>
          </w:tcPr>
          <w:p w14:paraId="4C4F4FE3" w14:textId="77777777"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176,91</w:t>
            </w:r>
          </w:p>
        </w:tc>
      </w:tr>
      <w:tr w:rsidR="005C4D67" w:rsidRPr="009A6157" w14:paraId="6D9DF3E4" w14:textId="7777777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14:paraId="5AA23860" w14:textId="77777777"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14:paraId="1C599BFC" w14:textId="77777777" w:rsidR="005C4D67" w:rsidRPr="009A6157" w:rsidRDefault="005C4D67" w:rsidP="00F37E6A">
            <w:pPr>
              <w:snapToGrid w:val="0"/>
              <w:ind w:right="-71"/>
            </w:pPr>
            <w:r w:rsidRPr="009A6157">
              <w:t>д. Красный Яр</w:t>
            </w:r>
          </w:p>
        </w:tc>
        <w:tc>
          <w:tcPr>
            <w:tcW w:w="1145" w:type="dxa"/>
          </w:tcPr>
          <w:p w14:paraId="34C1D59C" w14:textId="77777777"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14:paraId="0B2C8AF5" w14:textId="77777777"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62,11</w:t>
            </w:r>
          </w:p>
        </w:tc>
        <w:tc>
          <w:tcPr>
            <w:tcW w:w="1673" w:type="dxa"/>
            <w:vAlign w:val="center"/>
          </w:tcPr>
          <w:p w14:paraId="46DB7ED8" w14:textId="77777777"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62,11</w:t>
            </w:r>
          </w:p>
        </w:tc>
      </w:tr>
      <w:tr w:rsidR="005C4D67" w:rsidRPr="009A6157" w14:paraId="60D84383" w14:textId="7777777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14:paraId="5FA26059" w14:textId="77777777"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14:paraId="73570D2C" w14:textId="77777777" w:rsidR="005C4D67" w:rsidRPr="009A6157" w:rsidRDefault="005C4D67" w:rsidP="00F37E6A">
            <w:pPr>
              <w:snapToGrid w:val="0"/>
              <w:ind w:right="-71"/>
            </w:pPr>
            <w:r w:rsidRPr="009A6157">
              <w:t>д. Волкодаевка</w:t>
            </w:r>
          </w:p>
        </w:tc>
        <w:tc>
          <w:tcPr>
            <w:tcW w:w="1145" w:type="dxa"/>
          </w:tcPr>
          <w:p w14:paraId="6DA13ED4" w14:textId="77777777"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14:paraId="5DF42FF1" w14:textId="77777777"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108,56</w:t>
            </w:r>
          </w:p>
        </w:tc>
        <w:tc>
          <w:tcPr>
            <w:tcW w:w="1673" w:type="dxa"/>
            <w:vAlign w:val="center"/>
          </w:tcPr>
          <w:p w14:paraId="7BE02429" w14:textId="77777777"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108,56</w:t>
            </w:r>
          </w:p>
        </w:tc>
      </w:tr>
      <w:tr w:rsidR="005C4D67" w:rsidRPr="009A6157" w14:paraId="38A930DC" w14:textId="7777777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14:paraId="63A2D3ED" w14:textId="77777777"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14:paraId="78A9150B" w14:textId="77777777" w:rsidR="005C4D67" w:rsidRPr="009A6157" w:rsidRDefault="005C4D67" w:rsidP="00F37E6A">
            <w:pPr>
              <w:snapToGrid w:val="0"/>
              <w:ind w:right="-71"/>
            </w:pPr>
            <w:r w:rsidRPr="009A6157">
              <w:t>д. Каштаково</w:t>
            </w:r>
          </w:p>
        </w:tc>
        <w:tc>
          <w:tcPr>
            <w:tcW w:w="1145" w:type="dxa"/>
          </w:tcPr>
          <w:p w14:paraId="0999410F" w14:textId="77777777"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14:paraId="57618BE1" w14:textId="77777777"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21,65</w:t>
            </w:r>
          </w:p>
        </w:tc>
        <w:tc>
          <w:tcPr>
            <w:tcW w:w="1673" w:type="dxa"/>
            <w:vAlign w:val="center"/>
          </w:tcPr>
          <w:p w14:paraId="54400FC1" w14:textId="77777777"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21,65</w:t>
            </w:r>
          </w:p>
        </w:tc>
      </w:tr>
      <w:tr w:rsidR="005C4D67" w:rsidRPr="009A6157" w14:paraId="22E42278" w14:textId="7777777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14:paraId="4DC44847" w14:textId="77777777"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2</w:t>
            </w:r>
          </w:p>
        </w:tc>
        <w:tc>
          <w:tcPr>
            <w:tcW w:w="9169" w:type="dxa"/>
            <w:gridSpan w:val="4"/>
            <w:vAlign w:val="center"/>
          </w:tcPr>
          <w:p w14:paraId="7E15BC42" w14:textId="77777777" w:rsidR="005C4D67" w:rsidRPr="009A6157" w:rsidRDefault="005C4D67" w:rsidP="00F37E6A">
            <w:pPr>
              <w:snapToGrid w:val="0"/>
              <w:rPr>
                <w:b/>
              </w:rPr>
            </w:pPr>
            <w:r w:rsidRPr="009A6157">
              <w:rPr>
                <w:b/>
              </w:rPr>
              <w:t>Функциональные зоны в границах населенных пунктов</w:t>
            </w:r>
          </w:p>
        </w:tc>
      </w:tr>
      <w:tr w:rsidR="005C4D67" w:rsidRPr="009A6157" w14:paraId="2F51C079" w14:textId="7777777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14:paraId="250B1E0D" w14:textId="77777777"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</w:tcPr>
          <w:p w14:paraId="368CA500" w14:textId="77777777" w:rsidR="005C4D67" w:rsidRPr="009A6157" w:rsidRDefault="005C4D67" w:rsidP="00F37E6A">
            <w:pPr>
              <w:jc w:val="both"/>
            </w:pPr>
            <w:r w:rsidRPr="009A6157">
              <w:t>в том числе:</w:t>
            </w:r>
          </w:p>
        </w:tc>
        <w:tc>
          <w:tcPr>
            <w:tcW w:w="1145" w:type="dxa"/>
          </w:tcPr>
          <w:p w14:paraId="4CA2C764" w14:textId="77777777" w:rsidR="005C4D67" w:rsidRPr="009A6157" w:rsidRDefault="005C4D67" w:rsidP="00F37E6A">
            <w:pPr>
              <w:jc w:val="center"/>
            </w:pPr>
          </w:p>
        </w:tc>
        <w:tc>
          <w:tcPr>
            <w:tcW w:w="1788" w:type="dxa"/>
          </w:tcPr>
          <w:p w14:paraId="1BC831BB" w14:textId="77777777" w:rsidR="005C4D67" w:rsidRPr="009A6157" w:rsidRDefault="005C4D67" w:rsidP="00F37E6A">
            <w:pPr>
              <w:jc w:val="center"/>
              <w:rPr>
                <w:highlight w:val="green"/>
              </w:rPr>
            </w:pPr>
          </w:p>
        </w:tc>
        <w:tc>
          <w:tcPr>
            <w:tcW w:w="1673" w:type="dxa"/>
          </w:tcPr>
          <w:p w14:paraId="6A2883B6" w14:textId="77777777" w:rsidR="005C4D67" w:rsidRPr="009A6157" w:rsidRDefault="005C4D67" w:rsidP="00F37E6A">
            <w:pPr>
              <w:jc w:val="center"/>
              <w:rPr>
                <w:highlight w:val="green"/>
              </w:rPr>
            </w:pPr>
          </w:p>
        </w:tc>
      </w:tr>
      <w:tr w:rsidR="005C4D67" w:rsidRPr="009A6157" w14:paraId="676093BC" w14:textId="77777777" w:rsidTr="004A3177">
        <w:trPr>
          <w:trHeight w:val="392"/>
          <w:jc w:val="center"/>
        </w:trPr>
        <w:tc>
          <w:tcPr>
            <w:tcW w:w="818" w:type="dxa"/>
            <w:vAlign w:val="center"/>
          </w:tcPr>
          <w:p w14:paraId="6E51B640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2.1</w:t>
            </w:r>
          </w:p>
        </w:tc>
        <w:tc>
          <w:tcPr>
            <w:tcW w:w="4563" w:type="dxa"/>
          </w:tcPr>
          <w:p w14:paraId="4FC99C5A" w14:textId="77777777" w:rsidR="005C4D67" w:rsidRPr="009A6157" w:rsidRDefault="005C4D67" w:rsidP="00F37E6A">
            <w:pPr>
              <w:jc w:val="both"/>
              <w:rPr>
                <w:b/>
              </w:rPr>
            </w:pPr>
            <w:r w:rsidRPr="009A6157">
              <w:t>Земельные участки в составе жилых зон</w:t>
            </w:r>
          </w:p>
        </w:tc>
        <w:tc>
          <w:tcPr>
            <w:tcW w:w="1145" w:type="dxa"/>
          </w:tcPr>
          <w:p w14:paraId="04800024" w14:textId="77777777"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14:paraId="3D921795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  <w:p w14:paraId="289F72F1" w14:textId="77777777"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1673" w:type="dxa"/>
            <w:vAlign w:val="center"/>
          </w:tcPr>
          <w:p w14:paraId="080949CB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44C59009" w14:textId="7777777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14:paraId="7F108CD4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2.2</w:t>
            </w:r>
          </w:p>
        </w:tc>
        <w:tc>
          <w:tcPr>
            <w:tcW w:w="4563" w:type="dxa"/>
          </w:tcPr>
          <w:p w14:paraId="38F792AF" w14:textId="77777777" w:rsidR="005C4D67" w:rsidRPr="009A6157" w:rsidRDefault="005C4D67" w:rsidP="00F37E6A">
            <w:pPr>
              <w:jc w:val="both"/>
              <w:rPr>
                <w:b/>
              </w:rPr>
            </w:pPr>
            <w:r w:rsidRPr="009A6157">
              <w:t>Земельные участки в составе общественно-деловых зон</w:t>
            </w:r>
          </w:p>
        </w:tc>
        <w:tc>
          <w:tcPr>
            <w:tcW w:w="1145" w:type="dxa"/>
            <w:vAlign w:val="center"/>
          </w:tcPr>
          <w:p w14:paraId="0CC30C2F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14:paraId="31B71AED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5890C43F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786EEC16" w14:textId="7777777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14:paraId="6A33795E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2.3</w:t>
            </w:r>
          </w:p>
        </w:tc>
        <w:tc>
          <w:tcPr>
            <w:tcW w:w="4563" w:type="dxa"/>
          </w:tcPr>
          <w:p w14:paraId="53C3EBA8" w14:textId="77777777" w:rsidR="005C4D67" w:rsidRPr="009A6157" w:rsidRDefault="005C4D67" w:rsidP="00F37E6A">
            <w:pPr>
              <w:jc w:val="both"/>
            </w:pPr>
            <w:r w:rsidRPr="009A6157">
              <w:t xml:space="preserve">Земельные участки в составе производственных зон </w:t>
            </w:r>
          </w:p>
        </w:tc>
        <w:tc>
          <w:tcPr>
            <w:tcW w:w="1145" w:type="dxa"/>
          </w:tcPr>
          <w:p w14:paraId="1E346413" w14:textId="77777777"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14:paraId="5AEFF0C9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41F53E97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230B2686" w14:textId="7777777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14:paraId="526401E6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2.4</w:t>
            </w:r>
          </w:p>
        </w:tc>
        <w:tc>
          <w:tcPr>
            <w:tcW w:w="4563" w:type="dxa"/>
          </w:tcPr>
          <w:p w14:paraId="61A9C2C6" w14:textId="77777777" w:rsidR="005C4D67" w:rsidRPr="009A6157" w:rsidRDefault="005C4D67" w:rsidP="00F37E6A">
            <w:pPr>
              <w:jc w:val="both"/>
            </w:pPr>
            <w:r w:rsidRPr="009A6157">
              <w:t xml:space="preserve">Земельные участки в </w:t>
            </w:r>
            <w:proofErr w:type="spellStart"/>
            <w:r w:rsidRPr="009A6157">
              <w:t>составезон</w:t>
            </w:r>
            <w:proofErr w:type="spellEnd"/>
            <w:r w:rsidRPr="009A6157">
              <w:t xml:space="preserve"> рекреационного и санитарно-защитного озеленения </w:t>
            </w:r>
          </w:p>
        </w:tc>
        <w:tc>
          <w:tcPr>
            <w:tcW w:w="1145" w:type="dxa"/>
            <w:vAlign w:val="center"/>
          </w:tcPr>
          <w:p w14:paraId="48A20730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14:paraId="0AFA8D70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4910C2BA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52DEFD07" w14:textId="7777777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14:paraId="7DD1AB0F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2.5</w:t>
            </w:r>
          </w:p>
        </w:tc>
        <w:tc>
          <w:tcPr>
            <w:tcW w:w="4563" w:type="dxa"/>
          </w:tcPr>
          <w:p w14:paraId="6F9C4A1E" w14:textId="77777777" w:rsidR="005C4D67" w:rsidRPr="009A6157" w:rsidRDefault="005C4D67" w:rsidP="00F37E6A">
            <w:pPr>
              <w:jc w:val="both"/>
            </w:pPr>
            <w:r w:rsidRPr="009A6157">
              <w:t xml:space="preserve">Земельные участки в составе зон сельскохозяйственного использования </w:t>
            </w:r>
          </w:p>
        </w:tc>
        <w:tc>
          <w:tcPr>
            <w:tcW w:w="1145" w:type="dxa"/>
          </w:tcPr>
          <w:p w14:paraId="59D461D9" w14:textId="77777777"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14:paraId="43BAB2E6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6C6DFF10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23B6BDB9" w14:textId="7777777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14:paraId="4F9DC4E4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2.6</w:t>
            </w:r>
          </w:p>
        </w:tc>
        <w:tc>
          <w:tcPr>
            <w:tcW w:w="4563" w:type="dxa"/>
          </w:tcPr>
          <w:p w14:paraId="72974660" w14:textId="77777777" w:rsidR="005C4D67" w:rsidRPr="009A6157" w:rsidRDefault="005C4D67" w:rsidP="00F37E6A">
            <w:pPr>
              <w:jc w:val="both"/>
            </w:pPr>
            <w:r w:rsidRPr="009A6157">
              <w:t xml:space="preserve">Земельные участки в составе зон специального назначения </w:t>
            </w:r>
          </w:p>
        </w:tc>
        <w:tc>
          <w:tcPr>
            <w:tcW w:w="1145" w:type="dxa"/>
          </w:tcPr>
          <w:p w14:paraId="3073D221" w14:textId="77777777"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14:paraId="6650FC33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4BE823EB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6424B299" w14:textId="77777777" w:rsidTr="004A3177">
        <w:trPr>
          <w:jc w:val="center"/>
        </w:trPr>
        <w:tc>
          <w:tcPr>
            <w:tcW w:w="818" w:type="dxa"/>
            <w:vAlign w:val="center"/>
          </w:tcPr>
          <w:p w14:paraId="34992365" w14:textId="77777777"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3</w:t>
            </w:r>
          </w:p>
        </w:tc>
        <w:tc>
          <w:tcPr>
            <w:tcW w:w="4563" w:type="dxa"/>
            <w:vAlign w:val="center"/>
          </w:tcPr>
          <w:p w14:paraId="71EFB494" w14:textId="77777777" w:rsidR="005C4D67" w:rsidRPr="009A6157" w:rsidRDefault="005C4D67" w:rsidP="00F37E6A">
            <w:pPr>
              <w:snapToGrid w:val="0"/>
            </w:pPr>
            <w:r w:rsidRPr="009A6157">
              <w:rPr>
                <w:b/>
              </w:rPr>
              <w:t>Жилищный фонд</w:t>
            </w:r>
            <w:r w:rsidRPr="009A6157">
              <w:t xml:space="preserve"> – всего,</w:t>
            </w:r>
          </w:p>
        </w:tc>
        <w:tc>
          <w:tcPr>
            <w:tcW w:w="1145" w:type="dxa"/>
            <w:vAlign w:val="center"/>
          </w:tcPr>
          <w:p w14:paraId="13EF7845" w14:textId="77777777" w:rsidR="005C4D67" w:rsidRPr="009A6157" w:rsidRDefault="005C4D67" w:rsidP="00F37E6A">
            <w:pPr>
              <w:snapToGrid w:val="0"/>
              <w:ind w:left="-141" w:right="-93"/>
              <w:jc w:val="center"/>
              <w:rPr>
                <w:vertAlign w:val="superscript"/>
              </w:rPr>
            </w:pPr>
            <w:proofErr w:type="gramStart"/>
            <w:r w:rsidRPr="009A6157">
              <w:t>тыс.м</w:t>
            </w:r>
            <w:proofErr w:type="gramEnd"/>
            <w:r w:rsidRPr="009A6157">
              <w:rPr>
                <w:vertAlign w:val="superscript"/>
              </w:rPr>
              <w:t xml:space="preserve">2 </w:t>
            </w:r>
          </w:p>
          <w:p w14:paraId="64E5B51F" w14:textId="77777777" w:rsidR="005C4D67" w:rsidRPr="009A6157" w:rsidRDefault="005C4D67" w:rsidP="00F37E6A">
            <w:pPr>
              <w:snapToGrid w:val="0"/>
              <w:ind w:left="-141" w:right="-93"/>
              <w:jc w:val="center"/>
            </w:pPr>
            <w:proofErr w:type="spellStart"/>
            <w:r w:rsidRPr="009A6157">
              <w:t>общ.пл</w:t>
            </w:r>
            <w:proofErr w:type="spellEnd"/>
            <w:r w:rsidRPr="009A6157">
              <w:t>.</w:t>
            </w:r>
          </w:p>
        </w:tc>
        <w:tc>
          <w:tcPr>
            <w:tcW w:w="1788" w:type="dxa"/>
            <w:vAlign w:val="center"/>
          </w:tcPr>
          <w:p w14:paraId="5B626018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48020,90</w:t>
            </w:r>
          </w:p>
        </w:tc>
        <w:tc>
          <w:tcPr>
            <w:tcW w:w="1673" w:type="dxa"/>
            <w:vAlign w:val="center"/>
          </w:tcPr>
          <w:p w14:paraId="680D5FE5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48020,90</w:t>
            </w:r>
          </w:p>
        </w:tc>
      </w:tr>
      <w:tr w:rsidR="005C4D67" w:rsidRPr="009A6157" w14:paraId="6580F0DA" w14:textId="77777777" w:rsidTr="004A3177">
        <w:trPr>
          <w:jc w:val="center"/>
        </w:trPr>
        <w:tc>
          <w:tcPr>
            <w:tcW w:w="818" w:type="dxa"/>
            <w:vAlign w:val="center"/>
          </w:tcPr>
          <w:p w14:paraId="6EE492B0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3.1</w:t>
            </w:r>
          </w:p>
        </w:tc>
        <w:tc>
          <w:tcPr>
            <w:tcW w:w="4563" w:type="dxa"/>
            <w:vAlign w:val="center"/>
          </w:tcPr>
          <w:p w14:paraId="51DC547C" w14:textId="77777777" w:rsidR="005C4D67" w:rsidRPr="009A6157" w:rsidRDefault="005C4D67" w:rsidP="00F37E6A">
            <w:pPr>
              <w:snapToGrid w:val="0"/>
              <w:ind w:left="-94" w:right="-103"/>
            </w:pPr>
            <w:r w:rsidRPr="009A6157">
              <w:t xml:space="preserve">Средняя жилищная обеспеченность </w:t>
            </w:r>
          </w:p>
        </w:tc>
        <w:tc>
          <w:tcPr>
            <w:tcW w:w="1145" w:type="dxa"/>
            <w:vAlign w:val="center"/>
          </w:tcPr>
          <w:p w14:paraId="0CA1FE47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м</w:t>
            </w:r>
            <w:r w:rsidRPr="009A6157">
              <w:rPr>
                <w:vertAlign w:val="superscript"/>
              </w:rPr>
              <w:t>2</w:t>
            </w:r>
            <w:r w:rsidRPr="009A6157">
              <w:t>/чел.</w:t>
            </w:r>
          </w:p>
        </w:tc>
        <w:tc>
          <w:tcPr>
            <w:tcW w:w="1788" w:type="dxa"/>
            <w:vAlign w:val="center"/>
          </w:tcPr>
          <w:p w14:paraId="3DA4AC7B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7179B77B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70EB1DC6" w14:textId="77777777" w:rsidTr="004A3177">
        <w:trPr>
          <w:jc w:val="center"/>
        </w:trPr>
        <w:tc>
          <w:tcPr>
            <w:tcW w:w="818" w:type="dxa"/>
            <w:vAlign w:val="center"/>
          </w:tcPr>
          <w:p w14:paraId="1EA4CF1D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3.2</w:t>
            </w:r>
          </w:p>
        </w:tc>
        <w:tc>
          <w:tcPr>
            <w:tcW w:w="4563" w:type="dxa"/>
            <w:vAlign w:val="center"/>
          </w:tcPr>
          <w:p w14:paraId="33AA3EF0" w14:textId="77777777" w:rsidR="005C4D67" w:rsidRPr="009A6157" w:rsidRDefault="005C4D67" w:rsidP="00F37E6A">
            <w:pPr>
              <w:snapToGrid w:val="0"/>
              <w:ind w:left="-94" w:right="-103"/>
            </w:pPr>
            <w:r w:rsidRPr="009A6157">
              <w:t>Обеспеченность жилищного фонда:</w:t>
            </w:r>
          </w:p>
        </w:tc>
        <w:tc>
          <w:tcPr>
            <w:tcW w:w="1145" w:type="dxa"/>
            <w:vAlign w:val="center"/>
          </w:tcPr>
          <w:p w14:paraId="253D47E5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788" w:type="dxa"/>
            <w:vAlign w:val="center"/>
          </w:tcPr>
          <w:p w14:paraId="3AFBD357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69E77E74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157C7A6F" w14:textId="77777777" w:rsidTr="004A3177">
        <w:trPr>
          <w:jc w:val="center"/>
        </w:trPr>
        <w:tc>
          <w:tcPr>
            <w:tcW w:w="818" w:type="dxa"/>
            <w:vAlign w:val="center"/>
          </w:tcPr>
          <w:p w14:paraId="06E23BE1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3.2.1</w:t>
            </w:r>
          </w:p>
        </w:tc>
        <w:tc>
          <w:tcPr>
            <w:tcW w:w="4563" w:type="dxa"/>
            <w:vAlign w:val="center"/>
          </w:tcPr>
          <w:p w14:paraId="301FDF76" w14:textId="77777777" w:rsidR="005C4D67" w:rsidRPr="009A6157" w:rsidRDefault="005C4D67" w:rsidP="00F37E6A">
            <w:pPr>
              <w:snapToGrid w:val="0"/>
              <w:ind w:left="-94" w:right="-103"/>
            </w:pPr>
            <w:r w:rsidRPr="009A6157">
              <w:t>водопроводом</w:t>
            </w:r>
          </w:p>
        </w:tc>
        <w:tc>
          <w:tcPr>
            <w:tcW w:w="1145" w:type="dxa"/>
          </w:tcPr>
          <w:p w14:paraId="51CC7899" w14:textId="77777777" w:rsidR="005C4D67" w:rsidRPr="009A6157" w:rsidRDefault="005C4D67" w:rsidP="00F37E6A">
            <w:pPr>
              <w:jc w:val="center"/>
            </w:pPr>
            <w:r w:rsidRPr="009A6157">
              <w:t>%</w:t>
            </w:r>
          </w:p>
        </w:tc>
        <w:tc>
          <w:tcPr>
            <w:tcW w:w="1788" w:type="dxa"/>
            <w:vAlign w:val="center"/>
          </w:tcPr>
          <w:p w14:paraId="2C3B7168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7F7A64DD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37F45979" w14:textId="77777777" w:rsidTr="004A3177">
        <w:trPr>
          <w:jc w:val="center"/>
        </w:trPr>
        <w:tc>
          <w:tcPr>
            <w:tcW w:w="818" w:type="dxa"/>
            <w:vAlign w:val="center"/>
          </w:tcPr>
          <w:p w14:paraId="6371A972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3.2.2</w:t>
            </w:r>
          </w:p>
        </w:tc>
        <w:tc>
          <w:tcPr>
            <w:tcW w:w="4563" w:type="dxa"/>
            <w:vAlign w:val="center"/>
          </w:tcPr>
          <w:p w14:paraId="1A7E724D" w14:textId="77777777" w:rsidR="005C4D67" w:rsidRPr="009A6157" w:rsidRDefault="005C4D67" w:rsidP="00F37E6A">
            <w:pPr>
              <w:snapToGrid w:val="0"/>
              <w:ind w:left="-94" w:right="-103"/>
            </w:pPr>
            <w:r w:rsidRPr="009A6157">
              <w:t>канализацией</w:t>
            </w:r>
          </w:p>
        </w:tc>
        <w:tc>
          <w:tcPr>
            <w:tcW w:w="1145" w:type="dxa"/>
          </w:tcPr>
          <w:p w14:paraId="7FF3BF6C" w14:textId="77777777" w:rsidR="005C4D67" w:rsidRPr="009A6157" w:rsidRDefault="005C4D67" w:rsidP="00F37E6A">
            <w:pPr>
              <w:jc w:val="center"/>
            </w:pPr>
            <w:r w:rsidRPr="009A6157">
              <w:t>%</w:t>
            </w:r>
          </w:p>
        </w:tc>
        <w:tc>
          <w:tcPr>
            <w:tcW w:w="1788" w:type="dxa"/>
            <w:vAlign w:val="center"/>
          </w:tcPr>
          <w:p w14:paraId="45038F11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34944A54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1F9351CF" w14:textId="77777777" w:rsidTr="004A3177">
        <w:trPr>
          <w:jc w:val="center"/>
        </w:trPr>
        <w:tc>
          <w:tcPr>
            <w:tcW w:w="818" w:type="dxa"/>
            <w:vAlign w:val="center"/>
          </w:tcPr>
          <w:p w14:paraId="34195272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3.2.3</w:t>
            </w:r>
          </w:p>
        </w:tc>
        <w:tc>
          <w:tcPr>
            <w:tcW w:w="4563" w:type="dxa"/>
            <w:vAlign w:val="center"/>
          </w:tcPr>
          <w:p w14:paraId="4A7CB0F0" w14:textId="77777777" w:rsidR="005C4D67" w:rsidRPr="009A6157" w:rsidRDefault="005C4D67" w:rsidP="00F37E6A">
            <w:pPr>
              <w:snapToGrid w:val="0"/>
              <w:ind w:left="-94" w:right="-103"/>
            </w:pPr>
            <w:r w:rsidRPr="009A6157">
              <w:t>отоплением</w:t>
            </w:r>
          </w:p>
        </w:tc>
        <w:tc>
          <w:tcPr>
            <w:tcW w:w="1145" w:type="dxa"/>
          </w:tcPr>
          <w:p w14:paraId="2C9CB2A4" w14:textId="77777777" w:rsidR="005C4D67" w:rsidRPr="009A6157" w:rsidRDefault="005C4D67" w:rsidP="00F37E6A">
            <w:pPr>
              <w:jc w:val="center"/>
            </w:pPr>
            <w:r w:rsidRPr="009A6157">
              <w:t>%</w:t>
            </w:r>
          </w:p>
        </w:tc>
        <w:tc>
          <w:tcPr>
            <w:tcW w:w="1788" w:type="dxa"/>
            <w:vAlign w:val="center"/>
          </w:tcPr>
          <w:p w14:paraId="127E140C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09D3DB5E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710A746C" w14:textId="77777777" w:rsidTr="004A3177">
        <w:trPr>
          <w:trHeight w:val="349"/>
          <w:jc w:val="center"/>
        </w:trPr>
        <w:tc>
          <w:tcPr>
            <w:tcW w:w="818" w:type="dxa"/>
            <w:vAlign w:val="center"/>
          </w:tcPr>
          <w:p w14:paraId="71B62F90" w14:textId="77777777"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4</w:t>
            </w:r>
          </w:p>
        </w:tc>
        <w:tc>
          <w:tcPr>
            <w:tcW w:w="9169" w:type="dxa"/>
            <w:gridSpan w:val="4"/>
            <w:vAlign w:val="center"/>
          </w:tcPr>
          <w:p w14:paraId="754B9E72" w14:textId="77777777" w:rsidR="005C4D67" w:rsidRPr="009A6157" w:rsidRDefault="005C4D67" w:rsidP="00F37E6A">
            <w:pPr>
              <w:snapToGrid w:val="0"/>
              <w:rPr>
                <w:b/>
              </w:rPr>
            </w:pPr>
            <w:r w:rsidRPr="009A6157">
              <w:rPr>
                <w:b/>
              </w:rPr>
              <w:t xml:space="preserve">Объекты социального и культурно-бытового обслуживания </w:t>
            </w:r>
          </w:p>
        </w:tc>
      </w:tr>
      <w:tr w:rsidR="005C4D67" w:rsidRPr="009A6157" w14:paraId="029E8620" w14:textId="77777777" w:rsidTr="004A3177">
        <w:trPr>
          <w:jc w:val="center"/>
        </w:trPr>
        <w:tc>
          <w:tcPr>
            <w:tcW w:w="818" w:type="dxa"/>
            <w:vAlign w:val="center"/>
          </w:tcPr>
          <w:p w14:paraId="39213A90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4.1</w:t>
            </w:r>
          </w:p>
        </w:tc>
        <w:tc>
          <w:tcPr>
            <w:tcW w:w="4563" w:type="dxa"/>
            <w:vAlign w:val="center"/>
          </w:tcPr>
          <w:p w14:paraId="4AD06C5F" w14:textId="77777777" w:rsidR="005C4D67" w:rsidRPr="009A6157" w:rsidRDefault="005C4D67" w:rsidP="00F37E6A">
            <w:pPr>
              <w:snapToGrid w:val="0"/>
              <w:ind w:right="-43"/>
            </w:pPr>
            <w:r w:rsidRPr="009A6157">
              <w:t>Детские дошкольные учреждения – всего,</w:t>
            </w:r>
          </w:p>
        </w:tc>
        <w:tc>
          <w:tcPr>
            <w:tcW w:w="1145" w:type="dxa"/>
            <w:vAlign w:val="center"/>
          </w:tcPr>
          <w:p w14:paraId="38DA4BFC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Шт.</w:t>
            </w:r>
          </w:p>
        </w:tc>
        <w:tc>
          <w:tcPr>
            <w:tcW w:w="1788" w:type="dxa"/>
            <w:vAlign w:val="center"/>
          </w:tcPr>
          <w:p w14:paraId="29A1C35D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2</w:t>
            </w:r>
          </w:p>
        </w:tc>
        <w:tc>
          <w:tcPr>
            <w:tcW w:w="1673" w:type="dxa"/>
            <w:vAlign w:val="center"/>
          </w:tcPr>
          <w:p w14:paraId="3DD07ED5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4</w:t>
            </w:r>
          </w:p>
        </w:tc>
      </w:tr>
      <w:tr w:rsidR="005C4D67" w:rsidRPr="009A6157" w14:paraId="75854475" w14:textId="77777777" w:rsidTr="004A3177">
        <w:trPr>
          <w:jc w:val="center"/>
        </w:trPr>
        <w:tc>
          <w:tcPr>
            <w:tcW w:w="818" w:type="dxa"/>
            <w:vAlign w:val="center"/>
          </w:tcPr>
          <w:p w14:paraId="168C3DD0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4.2</w:t>
            </w:r>
          </w:p>
        </w:tc>
        <w:tc>
          <w:tcPr>
            <w:tcW w:w="4563" w:type="dxa"/>
            <w:vAlign w:val="center"/>
          </w:tcPr>
          <w:p w14:paraId="1D2C1348" w14:textId="77777777" w:rsidR="005C4D67" w:rsidRPr="009A6157" w:rsidRDefault="005C4D67" w:rsidP="00F37E6A">
            <w:pPr>
              <w:snapToGrid w:val="0"/>
            </w:pPr>
            <w:r w:rsidRPr="009A6157">
              <w:t>Общеобразовательные школы – всего,</w:t>
            </w:r>
          </w:p>
        </w:tc>
        <w:tc>
          <w:tcPr>
            <w:tcW w:w="1145" w:type="dxa"/>
            <w:vAlign w:val="center"/>
          </w:tcPr>
          <w:p w14:paraId="3EEC7CE9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Шт.</w:t>
            </w:r>
          </w:p>
        </w:tc>
        <w:tc>
          <w:tcPr>
            <w:tcW w:w="1788" w:type="dxa"/>
            <w:vAlign w:val="center"/>
          </w:tcPr>
          <w:p w14:paraId="1180C2A0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3</w:t>
            </w:r>
          </w:p>
        </w:tc>
        <w:tc>
          <w:tcPr>
            <w:tcW w:w="1673" w:type="dxa"/>
            <w:vAlign w:val="center"/>
          </w:tcPr>
          <w:p w14:paraId="13B72EA6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3</w:t>
            </w:r>
          </w:p>
        </w:tc>
      </w:tr>
      <w:tr w:rsidR="005C4D67" w:rsidRPr="009A6157" w14:paraId="0A91492F" w14:textId="77777777" w:rsidTr="004A3177">
        <w:trPr>
          <w:jc w:val="center"/>
        </w:trPr>
        <w:tc>
          <w:tcPr>
            <w:tcW w:w="818" w:type="dxa"/>
            <w:vAlign w:val="center"/>
          </w:tcPr>
          <w:p w14:paraId="14A03883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4.3</w:t>
            </w:r>
          </w:p>
        </w:tc>
        <w:tc>
          <w:tcPr>
            <w:tcW w:w="4563" w:type="dxa"/>
            <w:vAlign w:val="center"/>
          </w:tcPr>
          <w:p w14:paraId="61A4C4BE" w14:textId="77777777" w:rsidR="005C4D67" w:rsidRPr="009A6157" w:rsidRDefault="005C4D67" w:rsidP="00F37E6A">
            <w:pPr>
              <w:snapToGrid w:val="0"/>
            </w:pPr>
            <w:r w:rsidRPr="009A6157">
              <w:t>Учреждения здравоохранения – всего,</w:t>
            </w:r>
          </w:p>
        </w:tc>
        <w:tc>
          <w:tcPr>
            <w:tcW w:w="1145" w:type="dxa"/>
            <w:vAlign w:val="center"/>
          </w:tcPr>
          <w:p w14:paraId="091C8DFC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Шт.</w:t>
            </w:r>
          </w:p>
        </w:tc>
        <w:tc>
          <w:tcPr>
            <w:tcW w:w="1788" w:type="dxa"/>
            <w:vAlign w:val="center"/>
          </w:tcPr>
          <w:p w14:paraId="277FB1AC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4</w:t>
            </w:r>
          </w:p>
        </w:tc>
        <w:tc>
          <w:tcPr>
            <w:tcW w:w="1673" w:type="dxa"/>
            <w:vAlign w:val="center"/>
          </w:tcPr>
          <w:p w14:paraId="68CFE501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4</w:t>
            </w:r>
          </w:p>
        </w:tc>
      </w:tr>
      <w:tr w:rsidR="005C4D67" w:rsidRPr="009A6157" w14:paraId="4460442F" w14:textId="77777777" w:rsidTr="004A3177">
        <w:trPr>
          <w:jc w:val="center"/>
        </w:trPr>
        <w:tc>
          <w:tcPr>
            <w:tcW w:w="818" w:type="dxa"/>
            <w:vAlign w:val="center"/>
          </w:tcPr>
          <w:p w14:paraId="02B1402F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4.4</w:t>
            </w:r>
          </w:p>
        </w:tc>
        <w:tc>
          <w:tcPr>
            <w:tcW w:w="4563" w:type="dxa"/>
            <w:vAlign w:val="center"/>
          </w:tcPr>
          <w:p w14:paraId="64F7EFB6" w14:textId="77777777" w:rsidR="005C4D67" w:rsidRPr="009A6157" w:rsidRDefault="005C4D67" w:rsidP="00F37E6A">
            <w:pPr>
              <w:snapToGrid w:val="0"/>
            </w:pPr>
            <w:r w:rsidRPr="009A6157">
              <w:t xml:space="preserve">Предприятия торговли – всего, </w:t>
            </w:r>
          </w:p>
        </w:tc>
        <w:tc>
          <w:tcPr>
            <w:tcW w:w="1145" w:type="dxa"/>
            <w:vAlign w:val="center"/>
          </w:tcPr>
          <w:p w14:paraId="16B41282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Шт.</w:t>
            </w:r>
          </w:p>
        </w:tc>
        <w:tc>
          <w:tcPr>
            <w:tcW w:w="1788" w:type="dxa"/>
            <w:vAlign w:val="center"/>
          </w:tcPr>
          <w:p w14:paraId="1536B33C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6E86CC80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01634664" w14:textId="77777777" w:rsidTr="004A3177">
        <w:trPr>
          <w:trHeight w:val="235"/>
          <w:jc w:val="center"/>
        </w:trPr>
        <w:tc>
          <w:tcPr>
            <w:tcW w:w="818" w:type="dxa"/>
            <w:vAlign w:val="center"/>
          </w:tcPr>
          <w:p w14:paraId="3C249850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4.5</w:t>
            </w:r>
          </w:p>
        </w:tc>
        <w:tc>
          <w:tcPr>
            <w:tcW w:w="4563" w:type="dxa"/>
            <w:vAlign w:val="center"/>
          </w:tcPr>
          <w:p w14:paraId="62F41BB6" w14:textId="77777777" w:rsidR="005C4D67" w:rsidRPr="009A6157" w:rsidRDefault="005C4D67" w:rsidP="00F37E6A">
            <w:pPr>
              <w:snapToGrid w:val="0"/>
            </w:pPr>
            <w:r w:rsidRPr="009A6157">
              <w:t>Учреждения культуры – всего (</w:t>
            </w:r>
            <w:proofErr w:type="spellStart"/>
            <w:proofErr w:type="gramStart"/>
            <w:r w:rsidRPr="009A6157">
              <w:t>клубы,ДК</w:t>
            </w:r>
            <w:proofErr w:type="spellEnd"/>
            <w:proofErr w:type="gramEnd"/>
            <w:r w:rsidRPr="009A6157">
              <w:t xml:space="preserve">), </w:t>
            </w:r>
          </w:p>
        </w:tc>
        <w:tc>
          <w:tcPr>
            <w:tcW w:w="1145" w:type="dxa"/>
            <w:vAlign w:val="center"/>
          </w:tcPr>
          <w:p w14:paraId="49D80F7A" w14:textId="77777777" w:rsidR="005C4D67" w:rsidRPr="009A6157" w:rsidRDefault="005C4D67" w:rsidP="00F37E6A">
            <w:pPr>
              <w:snapToGrid w:val="0"/>
              <w:jc w:val="center"/>
            </w:pPr>
            <w:proofErr w:type="spellStart"/>
            <w:r w:rsidRPr="009A6157">
              <w:t>Шт</w:t>
            </w:r>
            <w:proofErr w:type="spellEnd"/>
          </w:p>
        </w:tc>
        <w:tc>
          <w:tcPr>
            <w:tcW w:w="1788" w:type="dxa"/>
            <w:vAlign w:val="center"/>
          </w:tcPr>
          <w:p w14:paraId="00D6868D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3</w:t>
            </w:r>
          </w:p>
        </w:tc>
        <w:tc>
          <w:tcPr>
            <w:tcW w:w="1673" w:type="dxa"/>
            <w:vAlign w:val="center"/>
          </w:tcPr>
          <w:p w14:paraId="40F490C9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3</w:t>
            </w:r>
          </w:p>
        </w:tc>
      </w:tr>
      <w:tr w:rsidR="005C4D67" w:rsidRPr="009A6157" w14:paraId="04110C6C" w14:textId="77777777" w:rsidTr="004A3177">
        <w:trPr>
          <w:jc w:val="center"/>
        </w:trPr>
        <w:tc>
          <w:tcPr>
            <w:tcW w:w="818" w:type="dxa"/>
            <w:vAlign w:val="center"/>
          </w:tcPr>
          <w:p w14:paraId="58902153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4.6</w:t>
            </w:r>
          </w:p>
        </w:tc>
        <w:tc>
          <w:tcPr>
            <w:tcW w:w="4563" w:type="dxa"/>
            <w:vAlign w:val="center"/>
          </w:tcPr>
          <w:p w14:paraId="2C5B536F" w14:textId="77777777" w:rsidR="005C4D67" w:rsidRPr="009A6157" w:rsidRDefault="005C4D67" w:rsidP="00F37E6A">
            <w:pPr>
              <w:snapToGrid w:val="0"/>
            </w:pPr>
            <w:r w:rsidRPr="009A6157">
              <w:t xml:space="preserve">Физкультурно-спортивные сооружения (спортивный зал) – всего, </w:t>
            </w:r>
          </w:p>
        </w:tc>
        <w:tc>
          <w:tcPr>
            <w:tcW w:w="1145" w:type="dxa"/>
            <w:vAlign w:val="center"/>
          </w:tcPr>
          <w:p w14:paraId="469C85F1" w14:textId="77777777" w:rsidR="005C4D67" w:rsidRPr="009A6157" w:rsidRDefault="005C4D67" w:rsidP="00F37E6A">
            <w:pPr>
              <w:snapToGrid w:val="0"/>
              <w:jc w:val="center"/>
            </w:pPr>
            <w:proofErr w:type="spellStart"/>
            <w:r w:rsidRPr="009A6157">
              <w:t>Шт</w:t>
            </w:r>
            <w:proofErr w:type="spellEnd"/>
          </w:p>
        </w:tc>
        <w:tc>
          <w:tcPr>
            <w:tcW w:w="1788" w:type="dxa"/>
            <w:vAlign w:val="center"/>
          </w:tcPr>
          <w:p w14:paraId="7DCB465D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1</w:t>
            </w:r>
          </w:p>
        </w:tc>
        <w:tc>
          <w:tcPr>
            <w:tcW w:w="1673" w:type="dxa"/>
            <w:vAlign w:val="center"/>
          </w:tcPr>
          <w:p w14:paraId="7A57597D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4</w:t>
            </w:r>
          </w:p>
        </w:tc>
      </w:tr>
      <w:tr w:rsidR="005C4D67" w:rsidRPr="009A6157" w14:paraId="76B0F2CD" w14:textId="77777777" w:rsidTr="004A3177">
        <w:trPr>
          <w:jc w:val="center"/>
        </w:trPr>
        <w:tc>
          <w:tcPr>
            <w:tcW w:w="818" w:type="dxa"/>
            <w:vAlign w:val="center"/>
          </w:tcPr>
          <w:p w14:paraId="1D163007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4.7</w:t>
            </w:r>
          </w:p>
        </w:tc>
        <w:tc>
          <w:tcPr>
            <w:tcW w:w="4563" w:type="dxa"/>
            <w:vAlign w:val="center"/>
          </w:tcPr>
          <w:p w14:paraId="773D3722" w14:textId="77777777" w:rsidR="005C4D67" w:rsidRPr="009A6157" w:rsidRDefault="005C4D67" w:rsidP="00F37E6A">
            <w:pPr>
              <w:snapToGrid w:val="0"/>
            </w:pPr>
            <w:r w:rsidRPr="009A6157">
              <w:t>Предприятия общественного питания</w:t>
            </w:r>
          </w:p>
        </w:tc>
        <w:tc>
          <w:tcPr>
            <w:tcW w:w="1145" w:type="dxa"/>
            <w:vAlign w:val="center"/>
          </w:tcPr>
          <w:p w14:paraId="02791535" w14:textId="77777777" w:rsidR="005C4D67" w:rsidRPr="009A6157" w:rsidRDefault="005C4D67" w:rsidP="00F37E6A">
            <w:pPr>
              <w:snapToGrid w:val="0"/>
              <w:jc w:val="center"/>
            </w:pPr>
            <w:proofErr w:type="spellStart"/>
            <w:r w:rsidRPr="009A6157">
              <w:t>Шт</w:t>
            </w:r>
            <w:proofErr w:type="spellEnd"/>
          </w:p>
        </w:tc>
        <w:tc>
          <w:tcPr>
            <w:tcW w:w="1788" w:type="dxa"/>
            <w:vAlign w:val="center"/>
          </w:tcPr>
          <w:p w14:paraId="7A2F3D7C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0156B6D6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28BE779D" w14:textId="77777777" w:rsidTr="004A3177">
        <w:trPr>
          <w:jc w:val="center"/>
        </w:trPr>
        <w:tc>
          <w:tcPr>
            <w:tcW w:w="818" w:type="dxa"/>
            <w:vAlign w:val="center"/>
          </w:tcPr>
          <w:p w14:paraId="7D5F921D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lastRenderedPageBreak/>
              <w:t>4.8.</w:t>
            </w:r>
          </w:p>
        </w:tc>
        <w:tc>
          <w:tcPr>
            <w:tcW w:w="4563" w:type="dxa"/>
            <w:vAlign w:val="center"/>
          </w:tcPr>
          <w:p w14:paraId="567560A3" w14:textId="77777777" w:rsidR="005C4D67" w:rsidRPr="009A6157" w:rsidRDefault="005C4D67" w:rsidP="00F37E6A">
            <w:pPr>
              <w:snapToGrid w:val="0"/>
            </w:pPr>
            <w:r w:rsidRPr="009A6157">
              <w:t>Предприятия бытового обслуживания</w:t>
            </w:r>
          </w:p>
        </w:tc>
        <w:tc>
          <w:tcPr>
            <w:tcW w:w="1145" w:type="dxa"/>
            <w:vAlign w:val="center"/>
          </w:tcPr>
          <w:p w14:paraId="70094207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Шт.</w:t>
            </w:r>
          </w:p>
        </w:tc>
        <w:tc>
          <w:tcPr>
            <w:tcW w:w="1788" w:type="dxa"/>
            <w:vAlign w:val="center"/>
          </w:tcPr>
          <w:p w14:paraId="2E36E734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0B5075A8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21291EF5" w14:textId="77777777" w:rsidTr="004A3177">
        <w:trPr>
          <w:trHeight w:val="253"/>
          <w:jc w:val="center"/>
        </w:trPr>
        <w:tc>
          <w:tcPr>
            <w:tcW w:w="818" w:type="dxa"/>
            <w:vAlign w:val="center"/>
          </w:tcPr>
          <w:p w14:paraId="2DFF83C0" w14:textId="77777777"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5</w:t>
            </w:r>
          </w:p>
        </w:tc>
        <w:tc>
          <w:tcPr>
            <w:tcW w:w="9169" w:type="dxa"/>
            <w:gridSpan w:val="4"/>
            <w:vAlign w:val="center"/>
          </w:tcPr>
          <w:p w14:paraId="3E6E1BB1" w14:textId="77777777" w:rsidR="005C4D67" w:rsidRPr="009A6157" w:rsidRDefault="005C4D67" w:rsidP="00F37E6A">
            <w:pPr>
              <w:snapToGrid w:val="0"/>
              <w:rPr>
                <w:b/>
              </w:rPr>
            </w:pPr>
            <w:r w:rsidRPr="009A6157">
              <w:rPr>
                <w:b/>
              </w:rPr>
              <w:t>Транспортная инфраструктура</w:t>
            </w:r>
          </w:p>
        </w:tc>
      </w:tr>
      <w:tr w:rsidR="005C4D67" w:rsidRPr="009A6157" w14:paraId="335AA145" w14:textId="77777777" w:rsidTr="004A3177">
        <w:trPr>
          <w:jc w:val="center"/>
        </w:trPr>
        <w:tc>
          <w:tcPr>
            <w:tcW w:w="818" w:type="dxa"/>
            <w:vAlign w:val="center"/>
          </w:tcPr>
          <w:p w14:paraId="419565AF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5.1</w:t>
            </w:r>
          </w:p>
        </w:tc>
        <w:tc>
          <w:tcPr>
            <w:tcW w:w="4563" w:type="dxa"/>
            <w:vAlign w:val="center"/>
          </w:tcPr>
          <w:p w14:paraId="1B6ACBC2" w14:textId="77777777" w:rsidR="005C4D67" w:rsidRPr="009A6157" w:rsidRDefault="005C4D67" w:rsidP="00F37E6A">
            <w:pPr>
              <w:snapToGrid w:val="0"/>
            </w:pPr>
            <w:r w:rsidRPr="009A6157">
              <w:t>Увеличение протяженности улиц и дорог с асфальтовым покрытием</w:t>
            </w:r>
          </w:p>
        </w:tc>
        <w:tc>
          <w:tcPr>
            <w:tcW w:w="1145" w:type="dxa"/>
            <w:vAlign w:val="center"/>
          </w:tcPr>
          <w:p w14:paraId="6B179B81" w14:textId="77777777" w:rsidR="005C4D67" w:rsidRPr="009A6157" w:rsidRDefault="005C4D67" w:rsidP="00F37E6A">
            <w:pPr>
              <w:snapToGrid w:val="0"/>
              <w:jc w:val="center"/>
            </w:pPr>
            <w:proofErr w:type="spellStart"/>
            <w:r w:rsidRPr="009A6157">
              <w:t>п.м</w:t>
            </w:r>
            <w:proofErr w:type="spellEnd"/>
            <w:r w:rsidRPr="009A6157">
              <w:t>.</w:t>
            </w:r>
          </w:p>
        </w:tc>
        <w:tc>
          <w:tcPr>
            <w:tcW w:w="1788" w:type="dxa"/>
            <w:vAlign w:val="center"/>
          </w:tcPr>
          <w:p w14:paraId="03B58F64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674A959D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7DF009EE" w14:textId="77777777" w:rsidTr="004A3177">
        <w:trPr>
          <w:trHeight w:val="295"/>
          <w:jc w:val="center"/>
        </w:trPr>
        <w:tc>
          <w:tcPr>
            <w:tcW w:w="818" w:type="dxa"/>
            <w:vAlign w:val="center"/>
          </w:tcPr>
          <w:p w14:paraId="36E9A9DC" w14:textId="77777777"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6</w:t>
            </w:r>
          </w:p>
        </w:tc>
        <w:tc>
          <w:tcPr>
            <w:tcW w:w="9169" w:type="dxa"/>
            <w:gridSpan w:val="4"/>
            <w:vAlign w:val="center"/>
          </w:tcPr>
          <w:p w14:paraId="3D2635F0" w14:textId="77777777" w:rsidR="005C4D67" w:rsidRPr="009A6157" w:rsidRDefault="005C4D67" w:rsidP="00F37E6A">
            <w:pPr>
              <w:snapToGrid w:val="0"/>
              <w:rPr>
                <w:b/>
              </w:rPr>
            </w:pPr>
            <w:r w:rsidRPr="009A6157">
              <w:rPr>
                <w:b/>
              </w:rPr>
              <w:t>Инженерная инфраструктура</w:t>
            </w:r>
          </w:p>
        </w:tc>
      </w:tr>
      <w:tr w:rsidR="005C4D67" w:rsidRPr="009A6157" w14:paraId="1C5A6931" w14:textId="77777777" w:rsidTr="004A3177">
        <w:trPr>
          <w:jc w:val="center"/>
        </w:trPr>
        <w:tc>
          <w:tcPr>
            <w:tcW w:w="818" w:type="dxa"/>
            <w:vAlign w:val="center"/>
          </w:tcPr>
          <w:p w14:paraId="7CB9F62E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6.1</w:t>
            </w:r>
          </w:p>
        </w:tc>
        <w:tc>
          <w:tcPr>
            <w:tcW w:w="4563" w:type="dxa"/>
            <w:vAlign w:val="center"/>
          </w:tcPr>
          <w:p w14:paraId="05263355" w14:textId="77777777" w:rsidR="005C4D67" w:rsidRPr="009A6157" w:rsidRDefault="005C4D67" w:rsidP="00F37E6A">
            <w:pPr>
              <w:snapToGrid w:val="0"/>
              <w:ind w:left="-10" w:right="-104"/>
              <w:rPr>
                <w:u w:val="single"/>
              </w:rPr>
            </w:pPr>
            <w:proofErr w:type="gramStart"/>
            <w:r w:rsidRPr="009A6157">
              <w:rPr>
                <w:u w:val="single"/>
              </w:rPr>
              <w:t>Водопотребление .</w:t>
            </w:r>
            <w:proofErr w:type="gramEnd"/>
          </w:p>
        </w:tc>
        <w:tc>
          <w:tcPr>
            <w:tcW w:w="1145" w:type="dxa"/>
            <w:vAlign w:val="center"/>
          </w:tcPr>
          <w:p w14:paraId="258BF7A8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л/</w:t>
            </w:r>
            <w:proofErr w:type="spellStart"/>
            <w:r w:rsidRPr="009A6157">
              <w:t>сут</w:t>
            </w:r>
            <w:proofErr w:type="spellEnd"/>
            <w:r w:rsidRPr="009A6157">
              <w:t>. на чел.</w:t>
            </w:r>
          </w:p>
        </w:tc>
        <w:tc>
          <w:tcPr>
            <w:tcW w:w="1788" w:type="dxa"/>
            <w:vAlign w:val="center"/>
          </w:tcPr>
          <w:p w14:paraId="05A8AF38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335699E3" w14:textId="77777777" w:rsidR="005C4D67" w:rsidRPr="009A6157" w:rsidRDefault="005C4D67" w:rsidP="00F37E6A">
            <w:pPr>
              <w:snapToGrid w:val="0"/>
              <w:jc w:val="center"/>
              <w:rPr>
                <w:highlight w:val="red"/>
              </w:rPr>
            </w:pPr>
            <w:r w:rsidRPr="009A6157">
              <w:t>-</w:t>
            </w:r>
          </w:p>
        </w:tc>
      </w:tr>
      <w:tr w:rsidR="005C4D67" w:rsidRPr="009A6157" w14:paraId="15EC6D02" w14:textId="77777777" w:rsidTr="004A3177">
        <w:trPr>
          <w:jc w:val="center"/>
        </w:trPr>
        <w:tc>
          <w:tcPr>
            <w:tcW w:w="818" w:type="dxa"/>
            <w:vAlign w:val="center"/>
          </w:tcPr>
          <w:p w14:paraId="53823A77" w14:textId="77777777" w:rsidR="005C4D67" w:rsidRPr="009A6157" w:rsidRDefault="005C4D67" w:rsidP="00F37E6A">
            <w:pPr>
              <w:snapToGrid w:val="0"/>
              <w:ind w:left="-108" w:right="-135"/>
              <w:jc w:val="center"/>
            </w:pPr>
          </w:p>
        </w:tc>
        <w:tc>
          <w:tcPr>
            <w:tcW w:w="4563" w:type="dxa"/>
            <w:vAlign w:val="center"/>
          </w:tcPr>
          <w:p w14:paraId="4609D3E0" w14:textId="77777777" w:rsidR="005C4D67" w:rsidRPr="009A6157" w:rsidRDefault="005C4D67" w:rsidP="00F37E6A">
            <w:pPr>
              <w:snapToGrid w:val="0"/>
              <w:ind w:left="-10" w:right="-104"/>
            </w:pPr>
            <w:r w:rsidRPr="009A6157">
              <w:t>Среднесуточное водопотребление – всего</w:t>
            </w:r>
          </w:p>
        </w:tc>
        <w:tc>
          <w:tcPr>
            <w:tcW w:w="1145" w:type="dxa"/>
            <w:vAlign w:val="center"/>
          </w:tcPr>
          <w:p w14:paraId="021220C1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м</w:t>
            </w:r>
            <w:r w:rsidRPr="009A6157">
              <w:rPr>
                <w:vertAlign w:val="superscript"/>
              </w:rPr>
              <w:t>3</w:t>
            </w:r>
            <w:r w:rsidRPr="009A6157">
              <w:t>/</w:t>
            </w:r>
            <w:proofErr w:type="spellStart"/>
            <w:r w:rsidRPr="009A6157">
              <w:t>сут</w:t>
            </w:r>
            <w:proofErr w:type="spellEnd"/>
            <w:r w:rsidRPr="009A6157">
              <w:t>.</w:t>
            </w:r>
          </w:p>
        </w:tc>
        <w:tc>
          <w:tcPr>
            <w:tcW w:w="1788" w:type="dxa"/>
            <w:vAlign w:val="center"/>
          </w:tcPr>
          <w:p w14:paraId="0C7F4091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763,73</w:t>
            </w:r>
          </w:p>
        </w:tc>
        <w:tc>
          <w:tcPr>
            <w:tcW w:w="1673" w:type="dxa"/>
            <w:vAlign w:val="center"/>
          </w:tcPr>
          <w:p w14:paraId="08DCB3DA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763,73</w:t>
            </w:r>
          </w:p>
        </w:tc>
      </w:tr>
      <w:tr w:rsidR="005C4D67" w:rsidRPr="009A6157" w14:paraId="628A31F8" w14:textId="77777777" w:rsidTr="004A3177">
        <w:trPr>
          <w:trHeight w:val="333"/>
          <w:jc w:val="center"/>
        </w:trPr>
        <w:tc>
          <w:tcPr>
            <w:tcW w:w="818" w:type="dxa"/>
            <w:vAlign w:val="center"/>
          </w:tcPr>
          <w:p w14:paraId="2A1EA080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6.2</w:t>
            </w:r>
          </w:p>
        </w:tc>
        <w:tc>
          <w:tcPr>
            <w:tcW w:w="4563" w:type="dxa"/>
            <w:vAlign w:val="center"/>
          </w:tcPr>
          <w:p w14:paraId="740018FA" w14:textId="77777777" w:rsidR="005C4D67" w:rsidRPr="009A6157" w:rsidRDefault="005C4D67" w:rsidP="00F37E6A">
            <w:pPr>
              <w:snapToGrid w:val="0"/>
              <w:ind w:left="-10" w:right="-104"/>
              <w:rPr>
                <w:u w:val="single"/>
              </w:rPr>
            </w:pPr>
            <w:r w:rsidRPr="009A6157">
              <w:rPr>
                <w:u w:val="single"/>
              </w:rPr>
              <w:t>Водоотведение.</w:t>
            </w:r>
          </w:p>
        </w:tc>
        <w:tc>
          <w:tcPr>
            <w:tcW w:w="1145" w:type="dxa"/>
            <w:vAlign w:val="center"/>
          </w:tcPr>
          <w:p w14:paraId="42CB1DCA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л/</w:t>
            </w:r>
            <w:proofErr w:type="spellStart"/>
            <w:r w:rsidRPr="009A6157">
              <w:t>сут</w:t>
            </w:r>
            <w:proofErr w:type="spellEnd"/>
            <w:r w:rsidRPr="009A6157">
              <w:t>. на чел.</w:t>
            </w:r>
          </w:p>
        </w:tc>
        <w:tc>
          <w:tcPr>
            <w:tcW w:w="1788" w:type="dxa"/>
            <w:vAlign w:val="center"/>
          </w:tcPr>
          <w:p w14:paraId="0542A8AD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694DA39A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6FE50B0E" w14:textId="77777777" w:rsidTr="004A3177">
        <w:trPr>
          <w:jc w:val="center"/>
        </w:trPr>
        <w:tc>
          <w:tcPr>
            <w:tcW w:w="818" w:type="dxa"/>
            <w:vAlign w:val="center"/>
          </w:tcPr>
          <w:p w14:paraId="6AABEDEE" w14:textId="77777777" w:rsidR="005C4D67" w:rsidRPr="009A6157" w:rsidRDefault="005C4D67" w:rsidP="00F37E6A">
            <w:pPr>
              <w:snapToGrid w:val="0"/>
              <w:ind w:left="-108" w:right="-135"/>
              <w:jc w:val="center"/>
            </w:pPr>
          </w:p>
        </w:tc>
        <w:tc>
          <w:tcPr>
            <w:tcW w:w="4563" w:type="dxa"/>
            <w:vAlign w:val="center"/>
          </w:tcPr>
          <w:p w14:paraId="60D3A072" w14:textId="77777777" w:rsidR="005C4D67" w:rsidRPr="009A6157" w:rsidRDefault="005C4D67" w:rsidP="00F37E6A">
            <w:pPr>
              <w:snapToGrid w:val="0"/>
              <w:ind w:left="-10" w:right="-104"/>
            </w:pPr>
            <w:r w:rsidRPr="009A6157">
              <w:t>Среднесуточное</w:t>
            </w:r>
            <w:r w:rsidRPr="009A6157">
              <w:rPr>
                <w:bCs/>
              </w:rPr>
              <w:t xml:space="preserve"> потребление - всего </w:t>
            </w:r>
          </w:p>
        </w:tc>
        <w:tc>
          <w:tcPr>
            <w:tcW w:w="1145" w:type="dxa"/>
            <w:vAlign w:val="center"/>
          </w:tcPr>
          <w:p w14:paraId="31BF1F37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rPr>
                <w:bCs/>
              </w:rPr>
              <w:t>м³/год</w:t>
            </w:r>
          </w:p>
        </w:tc>
        <w:tc>
          <w:tcPr>
            <w:tcW w:w="1788" w:type="dxa"/>
            <w:vAlign w:val="center"/>
          </w:tcPr>
          <w:p w14:paraId="0C1D46BE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562,04</w:t>
            </w:r>
          </w:p>
        </w:tc>
        <w:tc>
          <w:tcPr>
            <w:tcW w:w="1673" w:type="dxa"/>
            <w:vAlign w:val="center"/>
          </w:tcPr>
          <w:p w14:paraId="5A2F9E9E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562,04</w:t>
            </w:r>
          </w:p>
        </w:tc>
      </w:tr>
      <w:tr w:rsidR="005C4D67" w:rsidRPr="009A6157" w14:paraId="50E380AD" w14:textId="77777777" w:rsidTr="004A3177">
        <w:trPr>
          <w:trHeight w:val="393"/>
          <w:jc w:val="center"/>
        </w:trPr>
        <w:tc>
          <w:tcPr>
            <w:tcW w:w="818" w:type="dxa"/>
            <w:vAlign w:val="center"/>
          </w:tcPr>
          <w:p w14:paraId="40E61B5C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6.3</w:t>
            </w:r>
          </w:p>
        </w:tc>
        <w:tc>
          <w:tcPr>
            <w:tcW w:w="4563" w:type="dxa"/>
            <w:vAlign w:val="center"/>
          </w:tcPr>
          <w:p w14:paraId="56B47B40" w14:textId="77777777" w:rsidR="005C4D67" w:rsidRPr="009A6157" w:rsidRDefault="005C4D67" w:rsidP="00F37E6A">
            <w:pPr>
              <w:snapToGrid w:val="0"/>
              <w:ind w:left="-10" w:right="-104"/>
              <w:rPr>
                <w:u w:val="single"/>
              </w:rPr>
            </w:pPr>
            <w:r w:rsidRPr="009A6157">
              <w:rPr>
                <w:u w:val="single"/>
              </w:rPr>
              <w:t>Электроснабжение.</w:t>
            </w:r>
          </w:p>
        </w:tc>
        <w:tc>
          <w:tcPr>
            <w:tcW w:w="1145" w:type="dxa"/>
            <w:vAlign w:val="center"/>
          </w:tcPr>
          <w:p w14:paraId="64E9367E" w14:textId="77777777"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1788" w:type="dxa"/>
            <w:vAlign w:val="center"/>
          </w:tcPr>
          <w:p w14:paraId="61DC5D5B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5DF6673D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1DE32931" w14:textId="77777777" w:rsidTr="004A3177">
        <w:trPr>
          <w:trHeight w:val="891"/>
          <w:jc w:val="center"/>
        </w:trPr>
        <w:tc>
          <w:tcPr>
            <w:tcW w:w="818" w:type="dxa"/>
            <w:vAlign w:val="center"/>
          </w:tcPr>
          <w:p w14:paraId="42CC4DCE" w14:textId="77777777"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14:paraId="32D1B353" w14:textId="77777777" w:rsidR="005C4D67" w:rsidRPr="009A6157" w:rsidRDefault="005C4D67" w:rsidP="00F37E6A">
            <w:pPr>
              <w:snapToGrid w:val="0"/>
              <w:ind w:left="-10" w:right="-104"/>
            </w:pPr>
            <w:r w:rsidRPr="009A6157">
              <w:t>потребляемая нагрузка - всего</w:t>
            </w:r>
          </w:p>
        </w:tc>
        <w:tc>
          <w:tcPr>
            <w:tcW w:w="1145" w:type="dxa"/>
            <w:vAlign w:val="center"/>
          </w:tcPr>
          <w:p w14:paraId="31D948AD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rPr>
                <w:shd w:val="clear" w:color="auto" w:fill="FFFFFF"/>
              </w:rPr>
              <w:t xml:space="preserve">тыс. </w:t>
            </w:r>
            <w:proofErr w:type="spellStart"/>
            <w:r w:rsidRPr="009A6157">
              <w:rPr>
                <w:shd w:val="clear" w:color="auto" w:fill="FFFFFF"/>
              </w:rPr>
              <w:t>кВт.час</w:t>
            </w:r>
            <w:proofErr w:type="spellEnd"/>
          </w:p>
        </w:tc>
        <w:tc>
          <w:tcPr>
            <w:tcW w:w="1788" w:type="dxa"/>
            <w:vAlign w:val="center"/>
          </w:tcPr>
          <w:p w14:paraId="77C5E04C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7D3AC070" w14:textId="77777777" w:rsidR="005C4D67" w:rsidRPr="009A6157" w:rsidRDefault="005C4D67" w:rsidP="00F37E6A">
            <w:pPr>
              <w:shd w:val="clear" w:color="auto" w:fill="FFFFFF"/>
              <w:autoSpaceDE w:val="0"/>
              <w:jc w:val="center"/>
              <w:rPr>
                <w:shd w:val="clear" w:color="auto" w:fill="FFFFFF"/>
              </w:rPr>
            </w:pPr>
          </w:p>
          <w:p w14:paraId="51F57A34" w14:textId="77777777" w:rsidR="005C4D67" w:rsidRPr="009A6157" w:rsidRDefault="005C4D67" w:rsidP="00F37E6A">
            <w:pPr>
              <w:shd w:val="clear" w:color="auto" w:fill="FFFFFF"/>
              <w:autoSpaceDE w:val="0"/>
              <w:jc w:val="center"/>
              <w:rPr>
                <w:shd w:val="clear" w:color="auto" w:fill="FFFFFF"/>
              </w:rPr>
            </w:pPr>
            <w:r w:rsidRPr="009A6157">
              <w:rPr>
                <w:shd w:val="clear" w:color="auto" w:fill="FFFFFF"/>
              </w:rPr>
              <w:t>-</w:t>
            </w:r>
          </w:p>
          <w:p w14:paraId="515DFDEC" w14:textId="77777777" w:rsidR="005C4D67" w:rsidRPr="009A6157" w:rsidRDefault="005C4D67" w:rsidP="00F37E6A">
            <w:pPr>
              <w:snapToGrid w:val="0"/>
              <w:jc w:val="center"/>
            </w:pPr>
          </w:p>
        </w:tc>
      </w:tr>
      <w:tr w:rsidR="005C4D67" w:rsidRPr="009A6157" w14:paraId="7C29F85C" w14:textId="77777777" w:rsidTr="004A3177">
        <w:trPr>
          <w:trHeight w:val="376"/>
          <w:jc w:val="center"/>
        </w:trPr>
        <w:tc>
          <w:tcPr>
            <w:tcW w:w="818" w:type="dxa"/>
            <w:vAlign w:val="center"/>
          </w:tcPr>
          <w:p w14:paraId="2EB00A34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6.4</w:t>
            </w:r>
          </w:p>
        </w:tc>
        <w:tc>
          <w:tcPr>
            <w:tcW w:w="4563" w:type="dxa"/>
            <w:vAlign w:val="center"/>
          </w:tcPr>
          <w:p w14:paraId="328438B8" w14:textId="77777777" w:rsidR="005C4D67" w:rsidRPr="009A6157" w:rsidRDefault="005C4D67" w:rsidP="00F37E6A">
            <w:pPr>
              <w:snapToGrid w:val="0"/>
              <w:ind w:left="-10" w:right="-104"/>
            </w:pPr>
            <w:r w:rsidRPr="009A6157">
              <w:rPr>
                <w:u w:val="single"/>
              </w:rPr>
              <w:t>Теплоснабжение</w:t>
            </w:r>
            <w:r w:rsidRPr="009A6157">
              <w:t>.</w:t>
            </w:r>
          </w:p>
        </w:tc>
        <w:tc>
          <w:tcPr>
            <w:tcW w:w="1145" w:type="dxa"/>
            <w:vAlign w:val="center"/>
          </w:tcPr>
          <w:p w14:paraId="1580BDCB" w14:textId="77777777"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1788" w:type="dxa"/>
            <w:vAlign w:val="center"/>
          </w:tcPr>
          <w:p w14:paraId="06FDCB26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51671F56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14:paraId="25C15BDA" w14:textId="77777777" w:rsidTr="004A3177">
        <w:trPr>
          <w:jc w:val="center"/>
        </w:trPr>
        <w:tc>
          <w:tcPr>
            <w:tcW w:w="818" w:type="dxa"/>
            <w:vAlign w:val="center"/>
          </w:tcPr>
          <w:p w14:paraId="7129E49E" w14:textId="77777777"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14:paraId="6F3483B2" w14:textId="77777777" w:rsidR="005C4D67" w:rsidRPr="009A6157" w:rsidRDefault="005C4D67" w:rsidP="00F37E6A">
            <w:pPr>
              <w:snapToGrid w:val="0"/>
              <w:ind w:left="-10" w:right="-104"/>
            </w:pPr>
            <w:r w:rsidRPr="009A6157">
              <w:t xml:space="preserve">расход тепла </w:t>
            </w:r>
          </w:p>
        </w:tc>
        <w:tc>
          <w:tcPr>
            <w:tcW w:w="1145" w:type="dxa"/>
            <w:vAlign w:val="center"/>
          </w:tcPr>
          <w:p w14:paraId="4CAD3F12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МВт.</w:t>
            </w:r>
          </w:p>
        </w:tc>
        <w:tc>
          <w:tcPr>
            <w:tcW w:w="1788" w:type="dxa"/>
            <w:vAlign w:val="center"/>
          </w:tcPr>
          <w:p w14:paraId="2D5975AC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14:paraId="5C04230C" w14:textId="77777777" w:rsidR="005C4D67" w:rsidRPr="009A6157" w:rsidRDefault="005C4D67" w:rsidP="00F37E6A">
            <w:pPr>
              <w:snapToGrid w:val="0"/>
              <w:jc w:val="center"/>
            </w:pPr>
            <w:r w:rsidRPr="009A6157">
              <w:rPr>
                <w:rStyle w:val="19"/>
              </w:rPr>
              <w:t xml:space="preserve">- </w:t>
            </w:r>
          </w:p>
        </w:tc>
      </w:tr>
    </w:tbl>
    <w:p w14:paraId="05ED8188" w14:textId="77777777" w:rsidR="005C4D67" w:rsidRPr="009A6157" w:rsidRDefault="005C4D67" w:rsidP="005C4D67">
      <w:pPr>
        <w:pStyle w:val="20"/>
        <w:jc w:val="both"/>
        <w:rPr>
          <w:sz w:val="24"/>
          <w:szCs w:val="24"/>
        </w:rPr>
      </w:pPr>
    </w:p>
    <w:p w14:paraId="038EEEE4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1D6F41F3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5041C5B1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0649FCE8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5F780F72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1BF566FA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307C4124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29DBBE06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6E15ABA4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5066AD03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0E081E70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68847A10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3D4BADAD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1B5294F9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4A29E71A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4493B7B2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71FB0D0A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47302F9E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1E9FAB53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6E7C4A58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313CFED7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0C09551A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5D127580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28328C0A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36331B9F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61B7813F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57E62999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33D6B903" w14:textId="77777777" w:rsidR="005C4D67" w:rsidRDefault="005C4D67" w:rsidP="005C4D67">
      <w:pPr>
        <w:jc w:val="center"/>
        <w:rPr>
          <w:b/>
          <w:sz w:val="28"/>
          <w:szCs w:val="28"/>
        </w:rPr>
      </w:pPr>
    </w:p>
    <w:p w14:paraId="4F84672E" w14:textId="77777777" w:rsidR="00BE4C42" w:rsidRDefault="00BE4C42" w:rsidP="005C4D67">
      <w:pPr>
        <w:jc w:val="center"/>
        <w:rPr>
          <w:b/>
          <w:sz w:val="28"/>
          <w:szCs w:val="28"/>
        </w:rPr>
      </w:pPr>
    </w:p>
    <w:p w14:paraId="2577274E" w14:textId="77777777" w:rsidR="005C4D67" w:rsidRDefault="005C4D67" w:rsidP="004A3177">
      <w:pPr>
        <w:rPr>
          <w:b/>
          <w:sz w:val="28"/>
          <w:szCs w:val="28"/>
        </w:rPr>
      </w:pPr>
    </w:p>
    <w:p w14:paraId="672B9BC6" w14:textId="77777777" w:rsidR="005D4B01" w:rsidRDefault="00843FC5" w:rsidP="005C4D67">
      <w:pPr>
        <w:jc w:val="center"/>
        <w:rPr>
          <w:b/>
          <w:sz w:val="28"/>
          <w:szCs w:val="28"/>
        </w:rPr>
      </w:pPr>
      <w:r w:rsidRPr="00E26CC5">
        <w:rPr>
          <w:b/>
          <w:sz w:val="28"/>
          <w:szCs w:val="28"/>
        </w:rPr>
        <w:lastRenderedPageBreak/>
        <w:t>Графические материалы</w:t>
      </w:r>
    </w:p>
    <w:p w14:paraId="0F03DCDD" w14:textId="77777777" w:rsidR="00CD6E55" w:rsidRDefault="00892A4F" w:rsidP="00892A4F">
      <w:pPr>
        <w:jc w:val="right"/>
        <w:rPr>
          <w:b/>
          <w:sz w:val="28"/>
          <w:szCs w:val="28"/>
        </w:rPr>
      </w:pPr>
      <w:r>
        <w:t>Рисунок 1</w:t>
      </w:r>
    </w:p>
    <w:p w14:paraId="223CCD46" w14:textId="77777777" w:rsidR="00CD6E55" w:rsidRPr="00892A4F" w:rsidRDefault="002544EE" w:rsidP="00892A4F">
      <w:pPr>
        <w:jc w:val="right"/>
      </w:pPr>
      <w:r>
        <w:rPr>
          <w:noProof/>
        </w:rPr>
        <w:drawing>
          <wp:inline distT="0" distB="0" distL="0" distR="0" wp14:anchorId="560F0244" wp14:editId="18D6CA9D">
            <wp:extent cx="6300470" cy="8909302"/>
            <wp:effectExtent l="19050" t="0" r="5080" b="0"/>
            <wp:docPr id="1" name="Рисунок 1" descr="C:\Users\Admin\Desktop\Осиновка\Карта планируемых границ населенных пунктов с. Осиновка, д. Волкода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Осиновка\Карта планируемых границ населенных пунктов с. Осиновка, д. Волкодаевк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9BB8BF" w14:textId="77777777" w:rsidR="00892A4F" w:rsidRDefault="00892A4F" w:rsidP="00CD6E55">
      <w:pPr>
        <w:ind w:hanging="142"/>
        <w:jc w:val="right"/>
      </w:pPr>
    </w:p>
    <w:p w14:paraId="1E0B2159" w14:textId="77777777" w:rsidR="00CD6E55" w:rsidRPr="00CD6E55" w:rsidRDefault="00CD6E55" w:rsidP="00CD6E55">
      <w:pPr>
        <w:ind w:hanging="142"/>
        <w:jc w:val="right"/>
      </w:pPr>
      <w:r w:rsidRPr="00CD6E55">
        <w:lastRenderedPageBreak/>
        <w:t>Р</w:t>
      </w:r>
      <w:r>
        <w:t>исунок</w:t>
      </w:r>
      <w:r w:rsidRPr="00CD6E55">
        <w:t xml:space="preserve"> 2</w:t>
      </w:r>
    </w:p>
    <w:p w14:paraId="2C0B2262" w14:textId="77777777" w:rsidR="00CC65AA" w:rsidRDefault="000D1059" w:rsidP="00E26CC5">
      <w:pPr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 wp14:anchorId="0327AFB2" wp14:editId="248BFE28">
            <wp:extent cx="6331097" cy="8952614"/>
            <wp:effectExtent l="19050" t="0" r="0" b="0"/>
            <wp:docPr id="14" name="Рисунок 5" descr="C:\Users\Admin\AppData\Local\Temp\Rar$DRa1204.22823\Карта планируемых границ населенного пункта с. Вор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Ra1204.22823\Карта планируемых границ населенного пункта с. Вороново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789" cy="8962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32D548" w14:textId="77777777" w:rsidR="00E26CC5" w:rsidRDefault="00E26CC5" w:rsidP="00E26CC5">
      <w:pPr>
        <w:autoSpaceDE w:val="0"/>
        <w:autoSpaceDN w:val="0"/>
        <w:adjustRightInd w:val="0"/>
        <w:jc w:val="both"/>
      </w:pPr>
    </w:p>
    <w:p w14:paraId="332CF02B" w14:textId="77777777" w:rsidR="008002AC" w:rsidRDefault="008002AC" w:rsidP="00E26CC5">
      <w:pPr>
        <w:autoSpaceDE w:val="0"/>
        <w:autoSpaceDN w:val="0"/>
        <w:adjustRightInd w:val="0"/>
        <w:jc w:val="both"/>
      </w:pPr>
    </w:p>
    <w:p w14:paraId="5E066042" w14:textId="77777777"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3</w:t>
      </w:r>
    </w:p>
    <w:p w14:paraId="35A7BE7C" w14:textId="77777777"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29A20ABE" wp14:editId="4882ED12">
            <wp:extent cx="6445546" cy="9110623"/>
            <wp:effectExtent l="19050" t="0" r="0" b="0"/>
            <wp:docPr id="9" name="Рисунок 9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Екимово, д. Ел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Екимово, д. Еловк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733" cy="910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437435" w14:textId="77777777" w:rsidR="008002AC" w:rsidRDefault="008002AC" w:rsidP="00E26CC5">
      <w:pPr>
        <w:autoSpaceDE w:val="0"/>
        <w:autoSpaceDN w:val="0"/>
        <w:adjustRightInd w:val="0"/>
        <w:jc w:val="both"/>
      </w:pPr>
    </w:p>
    <w:p w14:paraId="59CE1B4D" w14:textId="77777777"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4</w:t>
      </w:r>
    </w:p>
    <w:p w14:paraId="52FA312A" w14:textId="77777777" w:rsidR="008002AC" w:rsidRDefault="008002AC" w:rsidP="008002AC">
      <w:pPr>
        <w:autoSpaceDE w:val="0"/>
        <w:autoSpaceDN w:val="0"/>
        <w:adjustRightInd w:val="0"/>
        <w:jc w:val="right"/>
      </w:pPr>
      <w:r>
        <w:rPr>
          <w:noProof/>
        </w:rPr>
        <w:drawing>
          <wp:inline distT="0" distB="0" distL="0" distR="0" wp14:anchorId="61CDA168" wp14:editId="28B5F2C4">
            <wp:extent cx="6300470" cy="8905562"/>
            <wp:effectExtent l="19050" t="0" r="5080" b="0"/>
            <wp:docPr id="10" name="Рисунок 10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Каштак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Каштаково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3CEA14" w14:textId="77777777" w:rsidR="008002AC" w:rsidRDefault="008002AC" w:rsidP="00E26CC5">
      <w:pPr>
        <w:autoSpaceDE w:val="0"/>
        <w:autoSpaceDN w:val="0"/>
        <w:adjustRightInd w:val="0"/>
        <w:jc w:val="both"/>
      </w:pPr>
    </w:p>
    <w:p w14:paraId="32ECE898" w14:textId="77777777" w:rsidR="008002AC" w:rsidRDefault="008002AC" w:rsidP="00E26CC5">
      <w:pPr>
        <w:autoSpaceDE w:val="0"/>
        <w:autoSpaceDN w:val="0"/>
        <w:adjustRightInd w:val="0"/>
        <w:jc w:val="both"/>
      </w:pPr>
    </w:p>
    <w:p w14:paraId="45A3D534" w14:textId="77777777" w:rsidR="004A5E1B" w:rsidRDefault="004A5E1B" w:rsidP="008002AC">
      <w:pPr>
        <w:autoSpaceDE w:val="0"/>
        <w:autoSpaceDN w:val="0"/>
        <w:adjustRightInd w:val="0"/>
        <w:jc w:val="right"/>
      </w:pPr>
    </w:p>
    <w:p w14:paraId="3936F865" w14:textId="77777777"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5</w:t>
      </w:r>
    </w:p>
    <w:p w14:paraId="0CE3FFA1" w14:textId="77777777" w:rsidR="008002AC" w:rsidRDefault="008002AC" w:rsidP="00E26CC5">
      <w:pPr>
        <w:autoSpaceDE w:val="0"/>
        <w:autoSpaceDN w:val="0"/>
        <w:adjustRightInd w:val="0"/>
        <w:jc w:val="both"/>
      </w:pPr>
    </w:p>
    <w:p w14:paraId="21D27B2A" w14:textId="77777777"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672F16D4" wp14:editId="148BA3C0">
            <wp:extent cx="6300470" cy="8905562"/>
            <wp:effectExtent l="19050" t="0" r="5080" b="0"/>
            <wp:docPr id="11" name="Рисунок 11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Красный Я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Красный Яр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CBAC2A" w14:textId="77777777" w:rsidR="008002AC" w:rsidRDefault="008002AC" w:rsidP="00E26CC5">
      <w:pPr>
        <w:autoSpaceDE w:val="0"/>
        <w:autoSpaceDN w:val="0"/>
        <w:adjustRightInd w:val="0"/>
        <w:jc w:val="both"/>
      </w:pPr>
    </w:p>
    <w:p w14:paraId="7A9879AE" w14:textId="77777777" w:rsidR="004A5E1B" w:rsidRDefault="004A5E1B" w:rsidP="008002AC">
      <w:pPr>
        <w:autoSpaceDE w:val="0"/>
        <w:autoSpaceDN w:val="0"/>
        <w:adjustRightInd w:val="0"/>
        <w:jc w:val="right"/>
      </w:pPr>
    </w:p>
    <w:p w14:paraId="468111C7" w14:textId="77777777"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6</w:t>
      </w:r>
    </w:p>
    <w:p w14:paraId="6093EC03" w14:textId="77777777" w:rsidR="008002AC" w:rsidRDefault="002544EE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4C15C355" wp14:editId="79F371C3">
            <wp:extent cx="6300470" cy="8909302"/>
            <wp:effectExtent l="19050" t="0" r="5080" b="0"/>
            <wp:docPr id="2" name="Рисунок 2" descr="C:\Users\Admin\Desktop\Осиновка\Карта функционального зонирования населенного пункта с. Осиновка, д. Волкода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Осиновка\Карта функционального зонирования населенного пункта с. Осиновка, д. Волкодаевк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D21E6F" w14:textId="77777777" w:rsidR="008002AC" w:rsidRDefault="008002AC" w:rsidP="00E26CC5">
      <w:pPr>
        <w:autoSpaceDE w:val="0"/>
        <w:autoSpaceDN w:val="0"/>
        <w:adjustRightInd w:val="0"/>
        <w:jc w:val="both"/>
      </w:pPr>
    </w:p>
    <w:p w14:paraId="08E65F05" w14:textId="77777777" w:rsidR="008002AC" w:rsidRDefault="008002AC" w:rsidP="00E26CC5">
      <w:pPr>
        <w:autoSpaceDE w:val="0"/>
        <w:autoSpaceDN w:val="0"/>
        <w:adjustRightInd w:val="0"/>
        <w:jc w:val="both"/>
      </w:pPr>
    </w:p>
    <w:p w14:paraId="08D7FC5D" w14:textId="77777777" w:rsidR="004A5E1B" w:rsidRDefault="004A5E1B" w:rsidP="008002AC">
      <w:pPr>
        <w:autoSpaceDE w:val="0"/>
        <w:autoSpaceDN w:val="0"/>
        <w:adjustRightInd w:val="0"/>
        <w:jc w:val="right"/>
      </w:pPr>
    </w:p>
    <w:p w14:paraId="60F94271" w14:textId="77777777"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7</w:t>
      </w:r>
    </w:p>
    <w:p w14:paraId="5576CDE7" w14:textId="77777777" w:rsidR="008002AC" w:rsidRDefault="008002AC" w:rsidP="008002AC">
      <w:pPr>
        <w:autoSpaceDE w:val="0"/>
        <w:autoSpaceDN w:val="0"/>
        <w:adjustRightInd w:val="0"/>
        <w:jc w:val="right"/>
      </w:pPr>
    </w:p>
    <w:p w14:paraId="49C6037D" w14:textId="77777777"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0B603689" wp14:editId="0518E071">
            <wp:extent cx="6300470" cy="8905562"/>
            <wp:effectExtent l="19050" t="0" r="5080" b="0"/>
            <wp:docPr id="13" name="Рисунок 13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с. Вор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с. Вороново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80B3D1" w14:textId="77777777" w:rsidR="008002AC" w:rsidRDefault="008002AC" w:rsidP="00E26CC5">
      <w:pPr>
        <w:autoSpaceDE w:val="0"/>
        <w:autoSpaceDN w:val="0"/>
        <w:adjustRightInd w:val="0"/>
        <w:jc w:val="both"/>
      </w:pPr>
    </w:p>
    <w:p w14:paraId="007F37DD" w14:textId="77777777" w:rsidR="004A5E1B" w:rsidRDefault="004A5E1B" w:rsidP="008002AC">
      <w:pPr>
        <w:autoSpaceDE w:val="0"/>
        <w:autoSpaceDN w:val="0"/>
        <w:adjustRightInd w:val="0"/>
        <w:jc w:val="right"/>
      </w:pPr>
    </w:p>
    <w:p w14:paraId="2B8ED215" w14:textId="77777777"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8</w:t>
      </w:r>
    </w:p>
    <w:p w14:paraId="211E3D55" w14:textId="77777777" w:rsidR="008002AC" w:rsidRDefault="008002AC" w:rsidP="00E26CC5">
      <w:pPr>
        <w:autoSpaceDE w:val="0"/>
        <w:autoSpaceDN w:val="0"/>
        <w:adjustRightInd w:val="0"/>
        <w:jc w:val="both"/>
      </w:pPr>
    </w:p>
    <w:p w14:paraId="2023B2B8" w14:textId="77777777"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26670B25" wp14:editId="5A2357D7">
            <wp:extent cx="6300470" cy="8905562"/>
            <wp:effectExtent l="19050" t="0" r="5080" b="0"/>
            <wp:docPr id="8" name="Рисунок 14" descr="D:\1 РАБОЧАЯ ПАПКА\11 Утверждение, внесение изменений в ПЗЗ, Ген. план\О внесении изменений в ГЕН. ПЛАН\карта объектов местного значения  Вор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1 РАБОЧАЯ ПАПКА\11 Утверждение, внесение изменений в ПЗЗ, Ген. план\О внесении изменений в ГЕН. ПЛАН\карта объектов местного значения  Воронов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8C0DF5" w14:textId="77777777" w:rsidR="008002AC" w:rsidRDefault="008002AC" w:rsidP="00E26CC5">
      <w:pPr>
        <w:autoSpaceDE w:val="0"/>
        <w:autoSpaceDN w:val="0"/>
        <w:adjustRightInd w:val="0"/>
        <w:jc w:val="both"/>
      </w:pPr>
    </w:p>
    <w:p w14:paraId="5C002850" w14:textId="77777777" w:rsidR="004A5E1B" w:rsidRDefault="004A5E1B" w:rsidP="00E00635">
      <w:pPr>
        <w:autoSpaceDE w:val="0"/>
        <w:autoSpaceDN w:val="0"/>
        <w:adjustRightInd w:val="0"/>
        <w:jc w:val="right"/>
      </w:pPr>
    </w:p>
    <w:p w14:paraId="0D175F04" w14:textId="77777777" w:rsidR="008002AC" w:rsidRDefault="00E00635" w:rsidP="00E00635">
      <w:pPr>
        <w:autoSpaceDE w:val="0"/>
        <w:autoSpaceDN w:val="0"/>
        <w:adjustRightInd w:val="0"/>
        <w:jc w:val="right"/>
      </w:pPr>
      <w:r>
        <w:lastRenderedPageBreak/>
        <w:t>Рисунок 9</w:t>
      </w:r>
    </w:p>
    <w:p w14:paraId="54A4E56F" w14:textId="77777777" w:rsidR="008002AC" w:rsidRDefault="00E00635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18EDC54D" wp14:editId="74B6C78D">
            <wp:extent cx="6300470" cy="8905562"/>
            <wp:effectExtent l="19050" t="0" r="5080" b="0"/>
            <wp:docPr id="20" name="Рисунок 15" descr="D:\1 РАБОЧАЯ ПАПКА\11 Утверждение, внесение изменений в ПЗЗ, Ген. план\О внесении изменений в ГЕН. ПЛАН\карта объектов местного значения  Еловка, Еким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1 РАБОЧАЯ ПАПКА\11 Утверждение, внесение изменений в ПЗЗ, Ген. план\О внесении изменений в ГЕН. ПЛАН\карта объектов местного значения  Еловка, Екимово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02AA04" w14:textId="77777777" w:rsidR="008002AC" w:rsidRDefault="008002AC" w:rsidP="00E26CC5">
      <w:pPr>
        <w:autoSpaceDE w:val="0"/>
        <w:autoSpaceDN w:val="0"/>
        <w:adjustRightInd w:val="0"/>
        <w:jc w:val="both"/>
      </w:pPr>
    </w:p>
    <w:p w14:paraId="62413B5C" w14:textId="77777777" w:rsidR="008002AC" w:rsidRDefault="008002AC" w:rsidP="00E26CC5">
      <w:pPr>
        <w:autoSpaceDE w:val="0"/>
        <w:autoSpaceDN w:val="0"/>
        <w:adjustRightInd w:val="0"/>
        <w:jc w:val="both"/>
      </w:pPr>
    </w:p>
    <w:p w14:paraId="7B8F2570" w14:textId="77777777" w:rsidR="004A5E1B" w:rsidRDefault="004A5E1B" w:rsidP="00E00635">
      <w:pPr>
        <w:autoSpaceDE w:val="0"/>
        <w:autoSpaceDN w:val="0"/>
        <w:adjustRightInd w:val="0"/>
        <w:jc w:val="right"/>
      </w:pPr>
    </w:p>
    <w:p w14:paraId="3D9C44E8" w14:textId="77777777" w:rsidR="008002AC" w:rsidRDefault="00E00635" w:rsidP="00E00635">
      <w:pPr>
        <w:autoSpaceDE w:val="0"/>
        <w:autoSpaceDN w:val="0"/>
        <w:adjustRightInd w:val="0"/>
        <w:jc w:val="right"/>
      </w:pPr>
      <w:r>
        <w:lastRenderedPageBreak/>
        <w:t>Рисунок 10</w:t>
      </w:r>
    </w:p>
    <w:p w14:paraId="2F0C3EA4" w14:textId="77777777" w:rsidR="008002AC" w:rsidRDefault="008002AC" w:rsidP="00E26CC5">
      <w:pPr>
        <w:autoSpaceDE w:val="0"/>
        <w:autoSpaceDN w:val="0"/>
        <w:adjustRightInd w:val="0"/>
        <w:jc w:val="both"/>
      </w:pPr>
    </w:p>
    <w:p w14:paraId="03CBE290" w14:textId="77777777" w:rsidR="008002AC" w:rsidRDefault="00E00635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23126F59" wp14:editId="15467E61">
            <wp:extent cx="6300470" cy="8905562"/>
            <wp:effectExtent l="19050" t="0" r="5080" b="0"/>
            <wp:docPr id="21" name="Рисунок 16" descr="D:\1 РАБОЧАЯ ПАПКА\11 Утверждение, внесение изменений в ПЗЗ, Ген. план\О внесении изменений в ГЕН. ПЛАН\карта объектов местного значения  Красный Я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1 РАБОЧАЯ ПАПКА\11 Утверждение, внесение изменений в ПЗЗ, Ген. план\О внесении изменений в ГЕН. ПЛАН\карта объектов местного значения  Красный Яр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BF5EA4" w14:textId="77777777" w:rsidR="008002AC" w:rsidRDefault="008002AC" w:rsidP="00E26CC5">
      <w:pPr>
        <w:autoSpaceDE w:val="0"/>
        <w:autoSpaceDN w:val="0"/>
        <w:adjustRightInd w:val="0"/>
        <w:jc w:val="both"/>
      </w:pPr>
    </w:p>
    <w:p w14:paraId="2B9E997D" w14:textId="77777777" w:rsidR="004A3177" w:rsidRDefault="004A3177" w:rsidP="00E00635">
      <w:pPr>
        <w:autoSpaceDE w:val="0"/>
        <w:autoSpaceDN w:val="0"/>
        <w:adjustRightInd w:val="0"/>
        <w:jc w:val="right"/>
      </w:pPr>
    </w:p>
    <w:p w14:paraId="7E731710" w14:textId="77777777" w:rsidR="008002AC" w:rsidRDefault="00E00635" w:rsidP="00E00635">
      <w:pPr>
        <w:autoSpaceDE w:val="0"/>
        <w:autoSpaceDN w:val="0"/>
        <w:adjustRightInd w:val="0"/>
        <w:jc w:val="right"/>
      </w:pPr>
      <w:r>
        <w:lastRenderedPageBreak/>
        <w:t>Рисунок 11</w:t>
      </w:r>
    </w:p>
    <w:p w14:paraId="2048CC08" w14:textId="77777777" w:rsidR="008002AC" w:rsidRDefault="008002AC" w:rsidP="00E26CC5">
      <w:pPr>
        <w:autoSpaceDE w:val="0"/>
        <w:autoSpaceDN w:val="0"/>
        <w:adjustRightInd w:val="0"/>
        <w:jc w:val="both"/>
      </w:pPr>
    </w:p>
    <w:p w14:paraId="23C81544" w14:textId="77777777" w:rsidR="008002AC" w:rsidRDefault="002544EE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4C6B08EF" wp14:editId="41428D6B">
            <wp:extent cx="6300470" cy="8909302"/>
            <wp:effectExtent l="19050" t="0" r="5080" b="0"/>
            <wp:docPr id="3" name="Рисунок 3" descr="C:\Users\Admin\Desktop\Осиновка\карта объектов местного значения  Осиновка, Волдкода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Осиновка\карта объектов местного значения  Осиновка, Волдкодаевк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E49AAF" w14:textId="77777777" w:rsidR="00E26CC5" w:rsidRPr="004A5E1B" w:rsidRDefault="00E26CC5" w:rsidP="004A3177">
      <w:pPr>
        <w:pStyle w:val="aa"/>
        <w:ind w:left="1146"/>
        <w:rPr>
          <w:rFonts w:asciiTheme="minorHAnsi" w:hAnsiTheme="minorHAnsi"/>
          <w:b/>
          <w:bCs/>
          <w:caps/>
          <w:sz w:val="26"/>
          <w:szCs w:val="26"/>
        </w:rPr>
      </w:pPr>
    </w:p>
    <w:sectPr w:rsidR="00E26CC5" w:rsidRPr="004A5E1B" w:rsidSect="00085CF7">
      <w:pgSz w:w="11906" w:h="16838"/>
      <w:pgMar w:top="1134" w:right="566" w:bottom="568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6035DB5" w14:textId="77777777" w:rsidR="00085CF7" w:rsidRDefault="00085CF7" w:rsidP="001E4322">
      <w:r>
        <w:separator/>
      </w:r>
    </w:p>
  </w:endnote>
  <w:endnote w:type="continuationSeparator" w:id="0">
    <w:p w14:paraId="7BB8D7BF" w14:textId="77777777" w:rsidR="00085CF7" w:rsidRDefault="00085CF7" w:rsidP="001E43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Gaze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imes New Roman Полужирный">
    <w:panose1 w:val="02020803070505020304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714DB87" w14:textId="77777777" w:rsidR="00085CF7" w:rsidRDefault="00085CF7" w:rsidP="001E4322">
      <w:r>
        <w:separator/>
      </w:r>
    </w:p>
  </w:footnote>
  <w:footnote w:type="continuationSeparator" w:id="0">
    <w:p w14:paraId="54B93AA2" w14:textId="77777777" w:rsidR="00085CF7" w:rsidRDefault="00085CF7" w:rsidP="001E432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5E1ADA"/>
    <w:multiLevelType w:val="hybridMultilevel"/>
    <w:tmpl w:val="95DCC012"/>
    <w:lvl w:ilvl="0" w:tplc="1750A70A">
      <w:start w:val="1"/>
      <w:numFmt w:val="decimal"/>
      <w:lvlText w:val="%1."/>
      <w:lvlJc w:val="left"/>
      <w:pPr>
        <w:ind w:left="1530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 w15:restartNumberingAfterBreak="0">
    <w:nsid w:val="057D2F54"/>
    <w:multiLevelType w:val="hybridMultilevel"/>
    <w:tmpl w:val="5678A0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651D8A"/>
    <w:multiLevelType w:val="hybridMultilevel"/>
    <w:tmpl w:val="72EA0E7A"/>
    <w:lvl w:ilvl="0" w:tplc="C24693A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F448E0"/>
    <w:multiLevelType w:val="hybridMultilevel"/>
    <w:tmpl w:val="E33E6664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4" w15:restartNumberingAfterBreak="0">
    <w:nsid w:val="142A37C2"/>
    <w:multiLevelType w:val="hybridMultilevel"/>
    <w:tmpl w:val="F5CAC7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D1431C"/>
    <w:multiLevelType w:val="hybridMultilevel"/>
    <w:tmpl w:val="D696BA92"/>
    <w:lvl w:ilvl="0" w:tplc="ED0EC41A">
      <w:start w:val="3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6" w15:restartNumberingAfterBreak="0">
    <w:nsid w:val="151C0BAC"/>
    <w:multiLevelType w:val="hybridMultilevel"/>
    <w:tmpl w:val="D2A82514"/>
    <w:lvl w:ilvl="0" w:tplc="3FE00468">
      <w:start w:val="1"/>
      <w:numFmt w:val="decimal"/>
      <w:lvlText w:val="%1)"/>
      <w:lvlJc w:val="left"/>
      <w:pPr>
        <w:ind w:left="2393" w:hanging="97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7" w15:restartNumberingAfterBreak="0">
    <w:nsid w:val="16DC1952"/>
    <w:multiLevelType w:val="hybridMultilevel"/>
    <w:tmpl w:val="04AA6606"/>
    <w:lvl w:ilvl="0" w:tplc="CF3CA5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184119B0"/>
    <w:multiLevelType w:val="hybridMultilevel"/>
    <w:tmpl w:val="80E2C1C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1AA26018"/>
    <w:multiLevelType w:val="hybridMultilevel"/>
    <w:tmpl w:val="4516B7FA"/>
    <w:lvl w:ilvl="0" w:tplc="A754F4F4">
      <w:start w:val="1"/>
      <w:numFmt w:val="bullet"/>
      <w:lvlText w:val=""/>
      <w:lvlJc w:val="left"/>
      <w:pPr>
        <w:tabs>
          <w:tab w:val="num" w:pos="360"/>
        </w:tabs>
        <w:ind w:firstLine="284"/>
      </w:pPr>
      <w:rPr>
        <w:rFonts w:ascii="Symbol" w:eastAsia="Times New Roman" w:hAnsi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21C71A35"/>
    <w:multiLevelType w:val="hybridMultilevel"/>
    <w:tmpl w:val="F5BCF388"/>
    <w:lvl w:ilvl="0" w:tplc="F0D80F9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1" w15:restartNumberingAfterBreak="0">
    <w:nsid w:val="243A793C"/>
    <w:multiLevelType w:val="hybridMultilevel"/>
    <w:tmpl w:val="E424B70A"/>
    <w:lvl w:ilvl="0" w:tplc="420C502A">
      <w:start w:val="1"/>
      <w:numFmt w:val="decimal"/>
      <w:lvlText w:val="%1)"/>
      <w:lvlJc w:val="left"/>
      <w:pPr>
        <w:ind w:left="1080" w:hanging="360"/>
      </w:pPr>
      <w:rPr>
        <w:rFonts w:ascii="Arial" w:hAnsi="Arial" w:cs="Arial" w:hint="default"/>
        <w:color w:val="333333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E400858"/>
    <w:multiLevelType w:val="hybridMultilevel"/>
    <w:tmpl w:val="94A281AE"/>
    <w:lvl w:ilvl="0" w:tplc="DD94056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315C509C"/>
    <w:multiLevelType w:val="hybridMultilevel"/>
    <w:tmpl w:val="065A0A18"/>
    <w:lvl w:ilvl="0" w:tplc="B0E6E364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color w:val="333333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68C599D"/>
    <w:multiLevelType w:val="hybridMultilevel"/>
    <w:tmpl w:val="3D7652B6"/>
    <w:lvl w:ilvl="0" w:tplc="2CEEF51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3C124B9F"/>
    <w:multiLevelType w:val="hybridMultilevel"/>
    <w:tmpl w:val="95EC184C"/>
    <w:lvl w:ilvl="0" w:tplc="627C86C4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31D6807"/>
    <w:multiLevelType w:val="hybridMultilevel"/>
    <w:tmpl w:val="BC06A2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4292796"/>
    <w:multiLevelType w:val="hybridMultilevel"/>
    <w:tmpl w:val="CAA46A34"/>
    <w:lvl w:ilvl="0" w:tplc="7D92ED00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18" w15:restartNumberingAfterBreak="0">
    <w:nsid w:val="467B2C1F"/>
    <w:multiLevelType w:val="hybridMultilevel"/>
    <w:tmpl w:val="F51A776C"/>
    <w:lvl w:ilvl="0" w:tplc="82463FE8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9" w15:restartNumberingAfterBreak="0">
    <w:nsid w:val="4FBA484E"/>
    <w:multiLevelType w:val="multilevel"/>
    <w:tmpl w:val="6B5E4BDA"/>
    <w:lvl w:ilvl="0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20" w15:restartNumberingAfterBreak="0">
    <w:nsid w:val="570D674E"/>
    <w:multiLevelType w:val="hybridMultilevel"/>
    <w:tmpl w:val="990AAD4E"/>
    <w:lvl w:ilvl="0" w:tplc="4FB406B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1" w15:restartNumberingAfterBreak="0">
    <w:nsid w:val="5A3D0EF8"/>
    <w:multiLevelType w:val="hybridMultilevel"/>
    <w:tmpl w:val="8006E7FA"/>
    <w:lvl w:ilvl="0" w:tplc="166ECAB0">
      <w:start w:val="1"/>
      <w:numFmt w:val="decimal"/>
      <w:lvlText w:val="%1."/>
      <w:lvlJc w:val="left"/>
      <w:pPr>
        <w:ind w:left="900" w:hanging="360"/>
      </w:pPr>
      <w:rPr>
        <w:rFonts w:ascii="Arial" w:hAnsi="Arial" w:cs="Arial" w:hint="default"/>
        <w:color w:val="333333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2" w15:restartNumberingAfterBreak="0">
    <w:nsid w:val="5B9815F9"/>
    <w:multiLevelType w:val="hybridMultilevel"/>
    <w:tmpl w:val="33A243E6"/>
    <w:lvl w:ilvl="0" w:tplc="15663D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5D2E6DF7"/>
    <w:multiLevelType w:val="hybridMultilevel"/>
    <w:tmpl w:val="7A8A5B3A"/>
    <w:lvl w:ilvl="0" w:tplc="53EE2F9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 w15:restartNumberingAfterBreak="0">
    <w:nsid w:val="602F2474"/>
    <w:multiLevelType w:val="multilevel"/>
    <w:tmpl w:val="9716D3C8"/>
    <w:lvl w:ilvl="0">
      <w:start w:val="1"/>
      <w:numFmt w:val="decimal"/>
      <w:pStyle w:val="1"/>
      <w:suff w:val="space"/>
      <w:lvlText w:val="%1."/>
      <w:lvlJc w:val="left"/>
      <w:pPr>
        <w:ind w:left="567"/>
      </w:pPr>
      <w:rPr>
        <w:rFonts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964"/>
      </w:pPr>
      <w:rPr>
        <w:rFonts w:hint="default"/>
      </w:rPr>
    </w:lvl>
    <w:lvl w:ilvl="2">
      <w:start w:val="1"/>
      <w:numFmt w:val="decimal"/>
      <w:pStyle w:val="1"/>
      <w:suff w:val="space"/>
      <w:lvlText w:val="%1.%2.%3."/>
      <w:lvlJc w:val="left"/>
      <w:pPr>
        <w:ind w:left="1361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5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55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94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346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3"/>
      </w:pPr>
      <w:rPr>
        <w:rFonts w:hint="default"/>
      </w:rPr>
    </w:lvl>
  </w:abstractNum>
  <w:abstractNum w:abstractNumId="25" w15:restartNumberingAfterBreak="0">
    <w:nsid w:val="62813872"/>
    <w:multiLevelType w:val="hybridMultilevel"/>
    <w:tmpl w:val="58E601D2"/>
    <w:lvl w:ilvl="0" w:tplc="61682B7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 w15:restartNumberingAfterBreak="0">
    <w:nsid w:val="640307E8"/>
    <w:multiLevelType w:val="hybridMultilevel"/>
    <w:tmpl w:val="F1527B06"/>
    <w:lvl w:ilvl="0" w:tplc="3C6E97E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4777A9E"/>
    <w:multiLevelType w:val="hybridMultilevel"/>
    <w:tmpl w:val="5904758C"/>
    <w:lvl w:ilvl="0" w:tplc="39BA20D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64ED1663"/>
    <w:multiLevelType w:val="hybridMultilevel"/>
    <w:tmpl w:val="984E6B8A"/>
    <w:lvl w:ilvl="0" w:tplc="144CEA9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9" w15:restartNumberingAfterBreak="0">
    <w:nsid w:val="65B06872"/>
    <w:multiLevelType w:val="hybridMultilevel"/>
    <w:tmpl w:val="6A0E33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B961D0B"/>
    <w:multiLevelType w:val="hybridMultilevel"/>
    <w:tmpl w:val="5D808E86"/>
    <w:lvl w:ilvl="0" w:tplc="CEC4D68C">
      <w:start w:val="1"/>
      <w:numFmt w:val="decimal"/>
      <w:lvlText w:val="%1."/>
      <w:lvlJc w:val="left"/>
      <w:pPr>
        <w:ind w:left="1093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1" w15:restartNumberingAfterBreak="0">
    <w:nsid w:val="6DF17AA5"/>
    <w:multiLevelType w:val="hybridMultilevel"/>
    <w:tmpl w:val="0A245B18"/>
    <w:lvl w:ilvl="0" w:tplc="E0DCDAD0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32" w15:restartNumberingAfterBreak="0">
    <w:nsid w:val="71410EED"/>
    <w:multiLevelType w:val="hybridMultilevel"/>
    <w:tmpl w:val="79B239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92C5EC1"/>
    <w:multiLevelType w:val="hybridMultilevel"/>
    <w:tmpl w:val="A52CF3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D9C2B33"/>
    <w:multiLevelType w:val="hybridMultilevel"/>
    <w:tmpl w:val="B1B4F4E0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E72421A"/>
    <w:multiLevelType w:val="hybridMultilevel"/>
    <w:tmpl w:val="D696BA92"/>
    <w:lvl w:ilvl="0" w:tplc="ED0EC41A">
      <w:start w:val="3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 w16cid:durableId="329062596">
    <w:abstractNumId w:val="20"/>
  </w:num>
  <w:num w:numId="2" w16cid:durableId="1033963803">
    <w:abstractNumId w:val="12"/>
  </w:num>
  <w:num w:numId="3" w16cid:durableId="253443275">
    <w:abstractNumId w:val="14"/>
  </w:num>
  <w:num w:numId="4" w16cid:durableId="371002004">
    <w:abstractNumId w:val="31"/>
  </w:num>
  <w:num w:numId="5" w16cid:durableId="598174022">
    <w:abstractNumId w:val="4"/>
  </w:num>
  <w:num w:numId="6" w16cid:durableId="86392999">
    <w:abstractNumId w:val="17"/>
  </w:num>
  <w:num w:numId="7" w16cid:durableId="1196237756">
    <w:abstractNumId w:val="19"/>
  </w:num>
  <w:num w:numId="8" w16cid:durableId="733702887">
    <w:abstractNumId w:val="24"/>
  </w:num>
  <w:num w:numId="9" w16cid:durableId="981811929">
    <w:abstractNumId w:val="23"/>
  </w:num>
  <w:num w:numId="10" w16cid:durableId="68313401">
    <w:abstractNumId w:val="3"/>
  </w:num>
  <w:num w:numId="11" w16cid:durableId="1926719811">
    <w:abstractNumId w:val="9"/>
  </w:num>
  <w:num w:numId="12" w16cid:durableId="681392532">
    <w:abstractNumId w:val="15"/>
  </w:num>
  <w:num w:numId="13" w16cid:durableId="602613677">
    <w:abstractNumId w:val="2"/>
  </w:num>
  <w:num w:numId="14" w16cid:durableId="1657415650">
    <w:abstractNumId w:val="26"/>
  </w:num>
  <w:num w:numId="15" w16cid:durableId="1361904236">
    <w:abstractNumId w:val="28"/>
  </w:num>
  <w:num w:numId="16" w16cid:durableId="1478834469">
    <w:abstractNumId w:val="1"/>
  </w:num>
  <w:num w:numId="17" w16cid:durableId="1894387152">
    <w:abstractNumId w:val="33"/>
  </w:num>
  <w:num w:numId="18" w16cid:durableId="1094202743">
    <w:abstractNumId w:val="32"/>
  </w:num>
  <w:num w:numId="19" w16cid:durableId="560333941">
    <w:abstractNumId w:val="29"/>
  </w:num>
  <w:num w:numId="20" w16cid:durableId="2067679627">
    <w:abstractNumId w:val="0"/>
  </w:num>
  <w:num w:numId="21" w16cid:durableId="366224228">
    <w:abstractNumId w:val="16"/>
  </w:num>
  <w:num w:numId="22" w16cid:durableId="448160935">
    <w:abstractNumId w:val="18"/>
  </w:num>
  <w:num w:numId="23" w16cid:durableId="1130979231">
    <w:abstractNumId w:val="11"/>
  </w:num>
  <w:num w:numId="24" w16cid:durableId="393745174">
    <w:abstractNumId w:val="10"/>
  </w:num>
  <w:num w:numId="25" w16cid:durableId="785588646">
    <w:abstractNumId w:val="13"/>
  </w:num>
  <w:num w:numId="26" w16cid:durableId="434400740">
    <w:abstractNumId w:val="21"/>
  </w:num>
  <w:num w:numId="27" w16cid:durableId="1566599072">
    <w:abstractNumId w:val="25"/>
  </w:num>
  <w:num w:numId="28" w16cid:durableId="1981953975">
    <w:abstractNumId w:val="7"/>
  </w:num>
  <w:num w:numId="29" w16cid:durableId="905913298">
    <w:abstractNumId w:val="34"/>
  </w:num>
  <w:num w:numId="30" w16cid:durableId="1854221197">
    <w:abstractNumId w:val="30"/>
  </w:num>
  <w:num w:numId="31" w16cid:durableId="310209976">
    <w:abstractNumId w:val="22"/>
  </w:num>
  <w:num w:numId="32" w16cid:durableId="619842595">
    <w:abstractNumId w:val="27"/>
  </w:num>
  <w:num w:numId="33" w16cid:durableId="630213407">
    <w:abstractNumId w:val="5"/>
  </w:num>
  <w:num w:numId="34" w16cid:durableId="1382942893">
    <w:abstractNumId w:val="8"/>
  </w:num>
  <w:num w:numId="35" w16cid:durableId="1147478789">
    <w:abstractNumId w:val="35"/>
  </w:num>
  <w:num w:numId="36" w16cid:durableId="64169105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04A7C"/>
    <w:rsid w:val="000256F6"/>
    <w:rsid w:val="000256FD"/>
    <w:rsid w:val="000806CA"/>
    <w:rsid w:val="00080B7B"/>
    <w:rsid w:val="00080C9A"/>
    <w:rsid w:val="000844BA"/>
    <w:rsid w:val="00085CF7"/>
    <w:rsid w:val="00097D27"/>
    <w:rsid w:val="000C647A"/>
    <w:rsid w:val="000D0743"/>
    <w:rsid w:val="000D1059"/>
    <w:rsid w:val="000D2BC6"/>
    <w:rsid w:val="000D6B5F"/>
    <w:rsid w:val="0010708B"/>
    <w:rsid w:val="00112D30"/>
    <w:rsid w:val="001146DC"/>
    <w:rsid w:val="00147DE6"/>
    <w:rsid w:val="001A38A4"/>
    <w:rsid w:val="001A7738"/>
    <w:rsid w:val="001E4322"/>
    <w:rsid w:val="00221B71"/>
    <w:rsid w:val="0024323F"/>
    <w:rsid w:val="00250243"/>
    <w:rsid w:val="002544EE"/>
    <w:rsid w:val="00265F48"/>
    <w:rsid w:val="002675DC"/>
    <w:rsid w:val="00292EFB"/>
    <w:rsid w:val="00293B93"/>
    <w:rsid w:val="002A31AF"/>
    <w:rsid w:val="002B1F29"/>
    <w:rsid w:val="002C2929"/>
    <w:rsid w:val="002D5E74"/>
    <w:rsid w:val="002F306F"/>
    <w:rsid w:val="0030501D"/>
    <w:rsid w:val="00322A3D"/>
    <w:rsid w:val="003414A9"/>
    <w:rsid w:val="00343A16"/>
    <w:rsid w:val="003543FA"/>
    <w:rsid w:val="00377CDC"/>
    <w:rsid w:val="00381397"/>
    <w:rsid w:val="0039213A"/>
    <w:rsid w:val="003A1513"/>
    <w:rsid w:val="003D756E"/>
    <w:rsid w:val="00405670"/>
    <w:rsid w:val="0044434C"/>
    <w:rsid w:val="004A0025"/>
    <w:rsid w:val="004A1BB3"/>
    <w:rsid w:val="004A3177"/>
    <w:rsid w:val="004A4F09"/>
    <w:rsid w:val="004A5E1B"/>
    <w:rsid w:val="004B41F3"/>
    <w:rsid w:val="004C2FA8"/>
    <w:rsid w:val="004C7E58"/>
    <w:rsid w:val="004D491A"/>
    <w:rsid w:val="004F76C8"/>
    <w:rsid w:val="00531753"/>
    <w:rsid w:val="005342AD"/>
    <w:rsid w:val="005520FA"/>
    <w:rsid w:val="00554D19"/>
    <w:rsid w:val="005565F2"/>
    <w:rsid w:val="005712CF"/>
    <w:rsid w:val="0057315D"/>
    <w:rsid w:val="0059678D"/>
    <w:rsid w:val="005C4D67"/>
    <w:rsid w:val="005D3E26"/>
    <w:rsid w:val="005D4B01"/>
    <w:rsid w:val="00610681"/>
    <w:rsid w:val="006120CB"/>
    <w:rsid w:val="00626541"/>
    <w:rsid w:val="00646EEF"/>
    <w:rsid w:val="0067305D"/>
    <w:rsid w:val="0067748A"/>
    <w:rsid w:val="00686C1A"/>
    <w:rsid w:val="006A4ACF"/>
    <w:rsid w:val="006E6C80"/>
    <w:rsid w:val="00705061"/>
    <w:rsid w:val="007142C0"/>
    <w:rsid w:val="00722DA4"/>
    <w:rsid w:val="00724BF4"/>
    <w:rsid w:val="00734286"/>
    <w:rsid w:val="00775BD6"/>
    <w:rsid w:val="007833EE"/>
    <w:rsid w:val="007C1625"/>
    <w:rsid w:val="007C214D"/>
    <w:rsid w:val="007E3707"/>
    <w:rsid w:val="007F79DD"/>
    <w:rsid w:val="008002AC"/>
    <w:rsid w:val="00807A02"/>
    <w:rsid w:val="00821814"/>
    <w:rsid w:val="00834E9B"/>
    <w:rsid w:val="00840EE7"/>
    <w:rsid w:val="00843FC5"/>
    <w:rsid w:val="00875BB6"/>
    <w:rsid w:val="00885E36"/>
    <w:rsid w:val="00892A4F"/>
    <w:rsid w:val="008A7DF0"/>
    <w:rsid w:val="008E5817"/>
    <w:rsid w:val="008F5E0F"/>
    <w:rsid w:val="009040B4"/>
    <w:rsid w:val="00912BC1"/>
    <w:rsid w:val="009226B5"/>
    <w:rsid w:val="00936826"/>
    <w:rsid w:val="00947DBC"/>
    <w:rsid w:val="0096716A"/>
    <w:rsid w:val="00987A8A"/>
    <w:rsid w:val="009A0AA9"/>
    <w:rsid w:val="009B1A69"/>
    <w:rsid w:val="009B7063"/>
    <w:rsid w:val="009F6EAE"/>
    <w:rsid w:val="00A0196E"/>
    <w:rsid w:val="00A16EE2"/>
    <w:rsid w:val="00A27399"/>
    <w:rsid w:val="00A302D3"/>
    <w:rsid w:val="00A5303C"/>
    <w:rsid w:val="00A566E1"/>
    <w:rsid w:val="00A62813"/>
    <w:rsid w:val="00A72E93"/>
    <w:rsid w:val="00A9384E"/>
    <w:rsid w:val="00AB1327"/>
    <w:rsid w:val="00AB43D0"/>
    <w:rsid w:val="00AB7A0A"/>
    <w:rsid w:val="00B11878"/>
    <w:rsid w:val="00B23722"/>
    <w:rsid w:val="00B23C4B"/>
    <w:rsid w:val="00B3079A"/>
    <w:rsid w:val="00B352EA"/>
    <w:rsid w:val="00B4507D"/>
    <w:rsid w:val="00B65513"/>
    <w:rsid w:val="00BA0999"/>
    <w:rsid w:val="00BA4074"/>
    <w:rsid w:val="00BB31C7"/>
    <w:rsid w:val="00BC2FC0"/>
    <w:rsid w:val="00BE10FF"/>
    <w:rsid w:val="00BE2FD4"/>
    <w:rsid w:val="00BE4C42"/>
    <w:rsid w:val="00BF51DB"/>
    <w:rsid w:val="00C02BCC"/>
    <w:rsid w:val="00C03764"/>
    <w:rsid w:val="00C10BEC"/>
    <w:rsid w:val="00C27BF2"/>
    <w:rsid w:val="00C34296"/>
    <w:rsid w:val="00C418A9"/>
    <w:rsid w:val="00C46346"/>
    <w:rsid w:val="00C65DCA"/>
    <w:rsid w:val="00C87518"/>
    <w:rsid w:val="00C907C8"/>
    <w:rsid w:val="00C92F1F"/>
    <w:rsid w:val="00CC3CF9"/>
    <w:rsid w:val="00CC65AA"/>
    <w:rsid w:val="00CD6E55"/>
    <w:rsid w:val="00D1099A"/>
    <w:rsid w:val="00D31DFA"/>
    <w:rsid w:val="00D7398D"/>
    <w:rsid w:val="00D82EB0"/>
    <w:rsid w:val="00D90D22"/>
    <w:rsid w:val="00D92E1B"/>
    <w:rsid w:val="00E00635"/>
    <w:rsid w:val="00E1361E"/>
    <w:rsid w:val="00E26CC5"/>
    <w:rsid w:val="00E3147E"/>
    <w:rsid w:val="00E37EDB"/>
    <w:rsid w:val="00E603A0"/>
    <w:rsid w:val="00E80A49"/>
    <w:rsid w:val="00E94AED"/>
    <w:rsid w:val="00EA17E7"/>
    <w:rsid w:val="00EA1A6D"/>
    <w:rsid w:val="00EC29D0"/>
    <w:rsid w:val="00F04A7C"/>
    <w:rsid w:val="00F15024"/>
    <w:rsid w:val="00F61BF8"/>
    <w:rsid w:val="00F661D2"/>
    <w:rsid w:val="00F950E8"/>
    <w:rsid w:val="00FA287C"/>
    <w:rsid w:val="00FC28F3"/>
    <w:rsid w:val="00FE583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97ED743"/>
  <w15:docId w15:val="{71423B27-6557-4C47-BEE8-EEF42F50F9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9" w:qFormat="1"/>
    <w:lsdException w:name="heading 2" w:semiHidden="1" w:uiPriority="9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iPriority="99" w:unhideWhenUsed="1"/>
    <w:lsdException w:name="page number" w:semiHidden="1" w:uiPriority="99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" w:uiPriority="99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iPriority="99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99" w:unhideWhenUsed="1"/>
    <w:lsdException w:name="Body Text 3" w:semiHidden="1" w:uiPriority="99" w:unhideWhenUsed="1"/>
    <w:lsdException w:name="Body Text Indent 2" w:semiHidden="1" w:unhideWhenUsed="1"/>
    <w:lsdException w:name="Body Text Indent 3" w:semiHidden="1" w:uiPriority="99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9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F04A7C"/>
    <w:rPr>
      <w:sz w:val="24"/>
      <w:szCs w:val="24"/>
    </w:rPr>
  </w:style>
  <w:style w:type="paragraph" w:styleId="10">
    <w:name w:val="heading 1"/>
    <w:aliases w:val="Заголовок 1 Знак Знак,Заголовок 1 Знак Знак Знак"/>
    <w:basedOn w:val="a"/>
    <w:next w:val="a"/>
    <w:link w:val="11"/>
    <w:uiPriority w:val="99"/>
    <w:qFormat/>
    <w:rsid w:val="00A9384E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0">
    <w:name w:val="heading 2"/>
    <w:basedOn w:val="a"/>
    <w:next w:val="a"/>
    <w:link w:val="21"/>
    <w:uiPriority w:val="99"/>
    <w:qFormat/>
    <w:rsid w:val="00A9384E"/>
    <w:pPr>
      <w:keepNext/>
      <w:jc w:val="right"/>
      <w:outlineLvl w:val="1"/>
    </w:pPr>
    <w:rPr>
      <w:sz w:val="28"/>
      <w:szCs w:val="28"/>
    </w:rPr>
  </w:style>
  <w:style w:type="paragraph" w:styleId="3">
    <w:name w:val="heading 3"/>
    <w:basedOn w:val="a"/>
    <w:next w:val="a"/>
    <w:link w:val="30"/>
    <w:qFormat/>
    <w:rsid w:val="00A9384E"/>
    <w:pPr>
      <w:keepNext/>
      <w:widowControl w:val="0"/>
      <w:autoSpaceDE w:val="0"/>
      <w:autoSpaceDN w:val="0"/>
      <w:adjustRightInd w:val="0"/>
      <w:spacing w:before="240" w:after="60"/>
      <w:jc w:val="both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A9384E"/>
    <w:pPr>
      <w:keepNext/>
      <w:keepLines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aliases w:val="Заголовок 1 Знак Знак Знак1,Заголовок 1 Знак Знак Знак Знак"/>
    <w:basedOn w:val="a0"/>
    <w:link w:val="10"/>
    <w:uiPriority w:val="99"/>
    <w:rsid w:val="00A9384E"/>
    <w:rPr>
      <w:rFonts w:ascii="Arial" w:hAnsi="Arial" w:cs="Arial"/>
      <w:b/>
      <w:bCs/>
      <w:kern w:val="32"/>
      <w:sz w:val="32"/>
      <w:szCs w:val="32"/>
    </w:rPr>
  </w:style>
  <w:style w:type="character" w:customStyle="1" w:styleId="21">
    <w:name w:val="Заголовок 2 Знак"/>
    <w:basedOn w:val="a0"/>
    <w:link w:val="20"/>
    <w:uiPriority w:val="99"/>
    <w:rsid w:val="00A9384E"/>
    <w:rPr>
      <w:sz w:val="28"/>
      <w:szCs w:val="28"/>
    </w:rPr>
  </w:style>
  <w:style w:type="character" w:customStyle="1" w:styleId="30">
    <w:name w:val="Заголовок 3 Знак"/>
    <w:basedOn w:val="a0"/>
    <w:link w:val="3"/>
    <w:rsid w:val="00A9384E"/>
    <w:rPr>
      <w:rFonts w:ascii="Cambria" w:hAnsi="Cambria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A9384E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paragraph" w:customStyle="1" w:styleId="a3">
    <w:name w:val="Знак"/>
    <w:basedOn w:val="a"/>
    <w:rsid w:val="00F04A7C"/>
    <w:rPr>
      <w:rFonts w:ascii="Verdana" w:hAnsi="Verdana" w:cs="Verdana"/>
      <w:sz w:val="20"/>
      <w:szCs w:val="20"/>
      <w:lang w:val="en-US" w:eastAsia="en-US"/>
    </w:rPr>
  </w:style>
  <w:style w:type="paragraph" w:styleId="a4">
    <w:name w:val="header"/>
    <w:basedOn w:val="a"/>
    <w:link w:val="a5"/>
    <w:rsid w:val="00F04A7C"/>
    <w:pPr>
      <w:tabs>
        <w:tab w:val="center" w:pos="4153"/>
        <w:tab w:val="right" w:pos="8306"/>
      </w:tabs>
      <w:suppressAutoHyphens/>
      <w:spacing w:before="120" w:after="240"/>
      <w:ind w:firstLine="709"/>
      <w:jc w:val="center"/>
    </w:pPr>
    <w:rPr>
      <w:b/>
      <w:caps/>
      <w:sz w:val="28"/>
      <w:szCs w:val="20"/>
      <w:lang w:eastAsia="ar-SA"/>
    </w:rPr>
  </w:style>
  <w:style w:type="character" w:customStyle="1" w:styleId="a5">
    <w:name w:val="Верхний колонтитул Знак"/>
    <w:link w:val="a4"/>
    <w:rsid w:val="00F04A7C"/>
    <w:rPr>
      <w:b/>
      <w:caps/>
      <w:sz w:val="28"/>
      <w:lang w:val="ru-RU" w:eastAsia="ar-SA" w:bidi="ar-SA"/>
    </w:rPr>
  </w:style>
  <w:style w:type="paragraph" w:customStyle="1" w:styleId="Default">
    <w:name w:val="Default"/>
    <w:rsid w:val="00F04A7C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styleId="a6">
    <w:name w:val="Hyperlink"/>
    <w:uiPriority w:val="99"/>
    <w:unhideWhenUsed/>
    <w:rsid w:val="003D756E"/>
    <w:rPr>
      <w:color w:val="0000FF"/>
      <w:u w:val="single"/>
    </w:rPr>
  </w:style>
  <w:style w:type="paragraph" w:customStyle="1" w:styleId="12">
    <w:name w:val="Абзац списка1"/>
    <w:basedOn w:val="a"/>
    <w:link w:val="a7"/>
    <w:uiPriority w:val="99"/>
    <w:rsid w:val="00CC65AA"/>
    <w:pPr>
      <w:ind w:left="720"/>
    </w:pPr>
    <w:rPr>
      <w:rFonts w:eastAsia="Calibri"/>
    </w:rPr>
  </w:style>
  <w:style w:type="character" w:customStyle="1" w:styleId="a7">
    <w:name w:val="Абзац списка Знак"/>
    <w:basedOn w:val="a0"/>
    <w:link w:val="12"/>
    <w:uiPriority w:val="99"/>
    <w:locked/>
    <w:rsid w:val="00A9384E"/>
    <w:rPr>
      <w:rFonts w:eastAsia="Calibri"/>
      <w:sz w:val="24"/>
      <w:szCs w:val="24"/>
    </w:rPr>
  </w:style>
  <w:style w:type="paragraph" w:styleId="a8">
    <w:name w:val="Balloon Text"/>
    <w:basedOn w:val="a"/>
    <w:link w:val="a9"/>
    <w:uiPriority w:val="99"/>
    <w:rsid w:val="00987A8A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rsid w:val="00987A8A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99"/>
    <w:qFormat/>
    <w:rsid w:val="00A9384E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S">
    <w:name w:val="S_Обычный жирный"/>
    <w:basedOn w:val="a"/>
    <w:qFormat/>
    <w:rsid w:val="00A9384E"/>
    <w:pPr>
      <w:ind w:firstLine="709"/>
      <w:jc w:val="both"/>
    </w:pPr>
    <w:rPr>
      <w:sz w:val="28"/>
    </w:rPr>
  </w:style>
  <w:style w:type="paragraph" w:styleId="22">
    <w:name w:val="Body Text 2"/>
    <w:basedOn w:val="a"/>
    <w:link w:val="23"/>
    <w:uiPriority w:val="99"/>
    <w:rsid w:val="00A9384E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uiPriority w:val="99"/>
    <w:rsid w:val="00A9384E"/>
    <w:rPr>
      <w:sz w:val="24"/>
      <w:szCs w:val="24"/>
    </w:rPr>
  </w:style>
  <w:style w:type="paragraph" w:styleId="ab">
    <w:name w:val="Body Text"/>
    <w:basedOn w:val="a"/>
    <w:link w:val="ac"/>
    <w:uiPriority w:val="99"/>
    <w:unhideWhenUsed/>
    <w:rsid w:val="00A9384E"/>
    <w:pPr>
      <w:spacing w:after="120" w:line="276" w:lineRule="auto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ac">
    <w:name w:val="Основной текст Знак"/>
    <w:basedOn w:val="a0"/>
    <w:link w:val="ab"/>
    <w:uiPriority w:val="99"/>
    <w:rsid w:val="00A9384E"/>
    <w:rPr>
      <w:rFonts w:asciiTheme="minorHAnsi" w:eastAsiaTheme="minorEastAsia" w:hAnsiTheme="minorHAnsi" w:cstheme="minorBidi"/>
      <w:sz w:val="22"/>
      <w:szCs w:val="22"/>
    </w:rPr>
  </w:style>
  <w:style w:type="paragraph" w:customStyle="1" w:styleId="Web">
    <w:name w:val="Обычный (Web)"/>
    <w:aliases w:val="Обычный (Web)1"/>
    <w:basedOn w:val="a"/>
    <w:uiPriority w:val="99"/>
    <w:rsid w:val="00A9384E"/>
    <w:pPr>
      <w:spacing w:before="100" w:beforeAutospacing="1" w:after="100" w:afterAutospacing="1"/>
    </w:pPr>
  </w:style>
  <w:style w:type="paragraph" w:styleId="ad">
    <w:name w:val="Normal (Web)"/>
    <w:basedOn w:val="a"/>
    <w:uiPriority w:val="99"/>
    <w:unhideWhenUsed/>
    <w:rsid w:val="00A9384E"/>
    <w:pPr>
      <w:spacing w:before="100" w:beforeAutospacing="1" w:after="100" w:afterAutospacing="1"/>
    </w:pPr>
  </w:style>
  <w:style w:type="character" w:styleId="ae">
    <w:name w:val="Strong"/>
    <w:basedOn w:val="a0"/>
    <w:qFormat/>
    <w:rsid w:val="00A9384E"/>
    <w:rPr>
      <w:b/>
      <w:bCs/>
    </w:rPr>
  </w:style>
  <w:style w:type="paragraph" w:customStyle="1" w:styleId="24">
    <w:name w:val="Заголовок (Уровень 2)"/>
    <w:basedOn w:val="a"/>
    <w:next w:val="ab"/>
    <w:link w:val="25"/>
    <w:autoRedefine/>
    <w:qFormat/>
    <w:rsid w:val="00A9384E"/>
    <w:pPr>
      <w:autoSpaceDE w:val="0"/>
      <w:autoSpaceDN w:val="0"/>
      <w:adjustRightInd w:val="0"/>
      <w:ind w:left="284" w:hanging="284"/>
      <w:jc w:val="center"/>
      <w:outlineLvl w:val="0"/>
    </w:pPr>
    <w:rPr>
      <w:b/>
      <w:bCs/>
      <w:sz w:val="26"/>
      <w:szCs w:val="26"/>
    </w:rPr>
  </w:style>
  <w:style w:type="character" w:customStyle="1" w:styleId="25">
    <w:name w:val="Заголовок (Уровень 2) Знак"/>
    <w:link w:val="24"/>
    <w:rsid w:val="00A9384E"/>
    <w:rPr>
      <w:b/>
      <w:bCs/>
      <w:sz w:val="26"/>
      <w:szCs w:val="26"/>
    </w:rPr>
  </w:style>
  <w:style w:type="table" w:styleId="af">
    <w:name w:val="Table Grid"/>
    <w:basedOn w:val="a1"/>
    <w:uiPriority w:val="59"/>
    <w:rsid w:val="00A9384E"/>
    <w:rPr>
      <w:rFonts w:asciiTheme="minorHAnsi" w:eastAsiaTheme="minorEastAsia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Список_нумерованный_1_уровень"/>
    <w:link w:val="13"/>
    <w:uiPriority w:val="99"/>
    <w:rsid w:val="00A9384E"/>
    <w:pPr>
      <w:numPr>
        <w:ilvl w:val="2"/>
        <w:numId w:val="8"/>
      </w:numPr>
      <w:spacing w:before="60" w:after="100"/>
      <w:ind w:left="567"/>
      <w:jc w:val="both"/>
    </w:pPr>
    <w:rPr>
      <w:sz w:val="24"/>
      <w:szCs w:val="24"/>
    </w:rPr>
  </w:style>
  <w:style w:type="character" w:customStyle="1" w:styleId="13">
    <w:name w:val="Список_нумерованный_1_уровень Знак"/>
    <w:basedOn w:val="a0"/>
    <w:link w:val="1"/>
    <w:uiPriority w:val="99"/>
    <w:locked/>
    <w:rsid w:val="00A9384E"/>
    <w:rPr>
      <w:sz w:val="24"/>
      <w:szCs w:val="24"/>
    </w:rPr>
  </w:style>
  <w:style w:type="paragraph" w:customStyle="1" w:styleId="2">
    <w:name w:val="Список_нумерованный_2_уровень"/>
    <w:basedOn w:val="1"/>
    <w:uiPriority w:val="99"/>
    <w:rsid w:val="00A9384E"/>
    <w:pPr>
      <w:numPr>
        <w:ilvl w:val="1"/>
      </w:numPr>
      <w:ind w:left="794" w:hanging="397"/>
    </w:pPr>
  </w:style>
  <w:style w:type="paragraph" w:customStyle="1" w:styleId="31">
    <w:name w:val="Список_нумерованный_3_уровень"/>
    <w:basedOn w:val="1"/>
    <w:uiPriority w:val="99"/>
    <w:rsid w:val="00A9384E"/>
    <w:pPr>
      <w:numPr>
        <w:ilvl w:val="0"/>
        <w:numId w:val="0"/>
      </w:numPr>
      <w:ind w:left="1191" w:hanging="397"/>
    </w:pPr>
  </w:style>
  <w:style w:type="paragraph" w:customStyle="1" w:styleId="6">
    <w:name w:val="Стиль По ширине Перед:  6 пт"/>
    <w:basedOn w:val="a"/>
    <w:autoRedefine/>
    <w:rsid w:val="00A9384E"/>
    <w:pPr>
      <w:ind w:firstLine="709"/>
      <w:jc w:val="both"/>
    </w:pPr>
    <w:rPr>
      <w:color w:val="000000"/>
      <w:sz w:val="26"/>
      <w:szCs w:val="26"/>
    </w:rPr>
  </w:style>
  <w:style w:type="paragraph" w:styleId="af0">
    <w:name w:val="Subtitle"/>
    <w:aliases w:val="Обычный таблица"/>
    <w:basedOn w:val="a"/>
    <w:next w:val="a"/>
    <w:link w:val="af1"/>
    <w:qFormat/>
    <w:rsid w:val="00A9384E"/>
    <w:pPr>
      <w:widowControl w:val="0"/>
      <w:autoSpaceDE w:val="0"/>
      <w:autoSpaceDN w:val="0"/>
      <w:adjustRightInd w:val="0"/>
      <w:spacing w:after="60"/>
      <w:ind w:firstLine="709"/>
      <w:jc w:val="both"/>
      <w:outlineLvl w:val="1"/>
    </w:pPr>
    <w:rPr>
      <w:sz w:val="28"/>
      <w:szCs w:val="28"/>
    </w:rPr>
  </w:style>
  <w:style w:type="character" w:customStyle="1" w:styleId="af1">
    <w:name w:val="Подзаголовок Знак"/>
    <w:aliases w:val="Обычный таблица Знак"/>
    <w:basedOn w:val="a0"/>
    <w:link w:val="af0"/>
    <w:rsid w:val="00A9384E"/>
    <w:rPr>
      <w:sz w:val="28"/>
      <w:szCs w:val="28"/>
    </w:rPr>
  </w:style>
  <w:style w:type="paragraph" w:customStyle="1" w:styleId="af2">
    <w:name w:val="Прижатый влево"/>
    <w:basedOn w:val="a"/>
    <w:next w:val="a"/>
    <w:uiPriority w:val="99"/>
    <w:rsid w:val="00A9384E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character" w:customStyle="1" w:styleId="af3">
    <w:name w:val="Цветовое выделение"/>
    <w:uiPriority w:val="99"/>
    <w:rsid w:val="00A9384E"/>
    <w:rPr>
      <w:b/>
      <w:bCs/>
      <w:color w:val="000080"/>
    </w:rPr>
  </w:style>
  <w:style w:type="paragraph" w:customStyle="1" w:styleId="af4">
    <w:name w:val="Маркированный"/>
    <w:basedOn w:val="a"/>
    <w:uiPriority w:val="99"/>
    <w:rsid w:val="00A9384E"/>
    <w:pPr>
      <w:tabs>
        <w:tab w:val="num" w:pos="360"/>
      </w:tabs>
      <w:ind w:firstLine="284"/>
      <w:jc w:val="both"/>
    </w:pPr>
    <w:rPr>
      <w:sz w:val="28"/>
      <w:szCs w:val="28"/>
    </w:rPr>
  </w:style>
  <w:style w:type="paragraph" w:customStyle="1" w:styleId="14">
    <w:name w:val="Стиль1"/>
    <w:basedOn w:val="a"/>
    <w:link w:val="15"/>
    <w:qFormat/>
    <w:rsid w:val="00A9384E"/>
    <w:pPr>
      <w:widowControl w:val="0"/>
      <w:autoSpaceDE w:val="0"/>
      <w:autoSpaceDN w:val="0"/>
      <w:adjustRightInd w:val="0"/>
      <w:jc w:val="both"/>
    </w:pPr>
    <w:rPr>
      <w:sz w:val="26"/>
      <w:szCs w:val="26"/>
    </w:rPr>
  </w:style>
  <w:style w:type="character" w:customStyle="1" w:styleId="15">
    <w:name w:val="Стиль1 Знак"/>
    <w:link w:val="14"/>
    <w:rsid w:val="00A9384E"/>
    <w:rPr>
      <w:sz w:val="26"/>
      <w:szCs w:val="26"/>
    </w:rPr>
  </w:style>
  <w:style w:type="paragraph" w:customStyle="1" w:styleId="ConsPlusNormal">
    <w:name w:val="ConsPlusNormal"/>
    <w:rsid w:val="00A9384E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paragraph" w:customStyle="1" w:styleId="ConsPlusTitle">
    <w:name w:val="ConsPlusTitle"/>
    <w:rsid w:val="00A9384E"/>
    <w:pPr>
      <w:widowControl w:val="0"/>
      <w:autoSpaceDE w:val="0"/>
      <w:autoSpaceDN w:val="0"/>
    </w:pPr>
    <w:rPr>
      <w:rFonts w:ascii="Calibri" w:hAnsi="Calibri" w:cs="Calibri"/>
      <w:b/>
      <w:sz w:val="22"/>
    </w:rPr>
  </w:style>
  <w:style w:type="character" w:customStyle="1" w:styleId="af5">
    <w:name w:val="Текст примечания Знак"/>
    <w:basedOn w:val="a0"/>
    <w:link w:val="af6"/>
    <w:uiPriority w:val="99"/>
    <w:semiHidden/>
    <w:rsid w:val="00A9384E"/>
    <w:rPr>
      <w:rFonts w:asciiTheme="minorHAnsi" w:eastAsiaTheme="minorEastAsia" w:hAnsiTheme="minorHAnsi" w:cstheme="minorBidi"/>
    </w:rPr>
  </w:style>
  <w:style w:type="paragraph" w:styleId="af6">
    <w:name w:val="annotation text"/>
    <w:basedOn w:val="a"/>
    <w:link w:val="af5"/>
    <w:uiPriority w:val="99"/>
    <w:semiHidden/>
    <w:unhideWhenUsed/>
    <w:rsid w:val="00A9384E"/>
    <w:pPr>
      <w:spacing w:after="200"/>
    </w:pPr>
    <w:rPr>
      <w:rFonts w:asciiTheme="minorHAnsi" w:eastAsiaTheme="minorEastAsia" w:hAnsiTheme="minorHAnsi" w:cstheme="minorBidi"/>
      <w:sz w:val="20"/>
      <w:szCs w:val="20"/>
    </w:rPr>
  </w:style>
  <w:style w:type="character" w:customStyle="1" w:styleId="af7">
    <w:name w:val="Тема примечания Знак"/>
    <w:basedOn w:val="af5"/>
    <w:link w:val="af8"/>
    <w:uiPriority w:val="99"/>
    <w:semiHidden/>
    <w:rsid w:val="00A9384E"/>
    <w:rPr>
      <w:rFonts w:asciiTheme="minorHAnsi" w:eastAsiaTheme="minorEastAsia" w:hAnsiTheme="minorHAnsi" w:cstheme="minorBidi"/>
      <w:b/>
      <w:bCs/>
    </w:rPr>
  </w:style>
  <w:style w:type="paragraph" w:styleId="af8">
    <w:name w:val="annotation subject"/>
    <w:basedOn w:val="af6"/>
    <w:next w:val="af6"/>
    <w:link w:val="af7"/>
    <w:uiPriority w:val="99"/>
    <w:semiHidden/>
    <w:unhideWhenUsed/>
    <w:rsid w:val="00A9384E"/>
    <w:rPr>
      <w:b/>
      <w:bCs/>
    </w:rPr>
  </w:style>
  <w:style w:type="character" w:customStyle="1" w:styleId="16">
    <w:name w:val="Тема примечания Знак1"/>
    <w:basedOn w:val="af5"/>
    <w:semiHidden/>
    <w:rsid w:val="00A9384E"/>
    <w:rPr>
      <w:rFonts w:asciiTheme="minorHAnsi" w:eastAsiaTheme="minorEastAsia" w:hAnsiTheme="minorHAnsi" w:cstheme="minorBidi"/>
      <w:b/>
      <w:bCs/>
    </w:rPr>
  </w:style>
  <w:style w:type="paragraph" w:styleId="af9">
    <w:name w:val="footer"/>
    <w:basedOn w:val="a"/>
    <w:link w:val="afa"/>
    <w:uiPriority w:val="99"/>
    <w:rsid w:val="00A9384E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jc w:val="both"/>
    </w:pPr>
    <w:rPr>
      <w:rFonts w:ascii="Arial" w:hAnsi="Arial" w:cs="Arial"/>
      <w:sz w:val="20"/>
      <w:szCs w:val="20"/>
    </w:rPr>
  </w:style>
  <w:style w:type="character" w:customStyle="1" w:styleId="afa">
    <w:name w:val="Нижний колонтитул Знак"/>
    <w:basedOn w:val="a0"/>
    <w:link w:val="af9"/>
    <w:uiPriority w:val="99"/>
    <w:rsid w:val="00A9384E"/>
    <w:rPr>
      <w:rFonts w:ascii="Arial" w:hAnsi="Arial" w:cs="Arial"/>
    </w:rPr>
  </w:style>
  <w:style w:type="character" w:styleId="afb">
    <w:name w:val="page number"/>
    <w:basedOn w:val="a0"/>
    <w:uiPriority w:val="99"/>
    <w:rsid w:val="00A9384E"/>
  </w:style>
  <w:style w:type="paragraph" w:customStyle="1" w:styleId="afc">
    <w:name w:val="Îáû÷íûé"/>
    <w:uiPriority w:val="99"/>
    <w:rsid w:val="00A9384E"/>
    <w:pPr>
      <w:overflowPunct w:val="0"/>
      <w:autoSpaceDE w:val="0"/>
      <w:autoSpaceDN w:val="0"/>
      <w:adjustRightInd w:val="0"/>
      <w:jc w:val="both"/>
      <w:textAlignment w:val="baseline"/>
    </w:pPr>
    <w:rPr>
      <w:sz w:val="24"/>
    </w:rPr>
  </w:style>
  <w:style w:type="paragraph" w:styleId="26">
    <w:name w:val="toc 2"/>
    <w:basedOn w:val="a"/>
    <w:next w:val="a"/>
    <w:autoRedefine/>
    <w:uiPriority w:val="39"/>
    <w:rsid w:val="00A9384E"/>
    <w:pPr>
      <w:widowControl w:val="0"/>
      <w:tabs>
        <w:tab w:val="right" w:leader="dot" w:pos="9345"/>
      </w:tabs>
      <w:autoSpaceDE w:val="0"/>
      <w:autoSpaceDN w:val="0"/>
      <w:adjustRightInd w:val="0"/>
      <w:ind w:left="200"/>
      <w:jc w:val="both"/>
    </w:pPr>
    <w:rPr>
      <w:b/>
      <w:noProof/>
    </w:rPr>
  </w:style>
  <w:style w:type="paragraph" w:customStyle="1" w:styleId="ArialNarrow13pt1">
    <w:name w:val="Arial Narrow 13 pt по ширине Первая строка:  1 см"/>
    <w:basedOn w:val="afc"/>
    <w:uiPriority w:val="99"/>
    <w:rsid w:val="00A9384E"/>
  </w:style>
  <w:style w:type="paragraph" w:customStyle="1" w:styleId="32">
    <w:name w:val="аква3"/>
    <w:basedOn w:val="a"/>
    <w:uiPriority w:val="99"/>
    <w:rsid w:val="00A9384E"/>
    <w:pPr>
      <w:spacing w:line="360" w:lineRule="auto"/>
      <w:ind w:firstLine="709"/>
      <w:jc w:val="both"/>
    </w:pPr>
    <w:rPr>
      <w:rFonts w:ascii="Book Antiqua" w:hAnsi="Book Antiqua"/>
      <w:sz w:val="28"/>
    </w:rPr>
  </w:style>
  <w:style w:type="paragraph" w:customStyle="1" w:styleId="afd">
    <w:name w:val="аква"/>
    <w:basedOn w:val="a"/>
    <w:uiPriority w:val="99"/>
    <w:rsid w:val="00A9384E"/>
    <w:pPr>
      <w:ind w:firstLine="709"/>
      <w:jc w:val="both"/>
    </w:pPr>
    <w:rPr>
      <w:rFonts w:ascii="Book Antiqua" w:hAnsi="Book Antiqua"/>
      <w:sz w:val="28"/>
    </w:rPr>
  </w:style>
  <w:style w:type="paragraph" w:customStyle="1" w:styleId="NAmber">
    <w:name w:val="NAmber"/>
    <w:basedOn w:val="afd"/>
    <w:uiPriority w:val="99"/>
    <w:rsid w:val="00A9384E"/>
    <w:pPr>
      <w:jc w:val="center"/>
    </w:pPr>
    <w:rPr>
      <w:rFonts w:ascii="Gaze" w:hAnsi="Gaze"/>
      <w:b/>
      <w:bCs/>
      <w:sz w:val="36"/>
    </w:rPr>
  </w:style>
  <w:style w:type="paragraph" w:customStyle="1" w:styleId="afe">
    <w:name w:val="аквамарин"/>
    <w:basedOn w:val="afd"/>
    <w:uiPriority w:val="99"/>
    <w:rsid w:val="00A9384E"/>
    <w:pPr>
      <w:keepLines/>
      <w:spacing w:line="360" w:lineRule="auto"/>
      <w:jc w:val="center"/>
    </w:pPr>
    <w:rPr>
      <w:rFonts w:ascii="Monotype Corsiva" w:hAnsi="Monotype Corsiva"/>
    </w:rPr>
  </w:style>
  <w:style w:type="paragraph" w:customStyle="1" w:styleId="514">
    <w:name w:val="Стиль аква5 + 14 пт"/>
    <w:basedOn w:val="a"/>
    <w:autoRedefine/>
    <w:uiPriority w:val="99"/>
    <w:rsid w:val="00A9384E"/>
    <w:pPr>
      <w:spacing w:line="360" w:lineRule="auto"/>
      <w:jc w:val="center"/>
    </w:pPr>
    <w:rPr>
      <w:rFonts w:ascii="Arial" w:hAnsi="Arial"/>
    </w:rPr>
  </w:style>
  <w:style w:type="paragraph" w:customStyle="1" w:styleId="aff">
    <w:name w:val="Реферат"/>
    <w:basedOn w:val="a"/>
    <w:uiPriority w:val="99"/>
    <w:rsid w:val="00A9384E"/>
    <w:pPr>
      <w:spacing w:line="360" w:lineRule="auto"/>
      <w:ind w:firstLine="709"/>
      <w:jc w:val="both"/>
    </w:pPr>
  </w:style>
  <w:style w:type="paragraph" w:customStyle="1" w:styleId="aff0">
    <w:name w:val="реферат"/>
    <w:basedOn w:val="ad"/>
    <w:uiPriority w:val="99"/>
    <w:rsid w:val="00A9384E"/>
    <w:pPr>
      <w:suppressAutoHyphens/>
      <w:spacing w:line="360" w:lineRule="auto"/>
      <w:ind w:firstLine="709"/>
      <w:jc w:val="both"/>
    </w:pPr>
  </w:style>
  <w:style w:type="paragraph" w:styleId="33">
    <w:name w:val="Body Text 3"/>
    <w:basedOn w:val="a"/>
    <w:link w:val="34"/>
    <w:uiPriority w:val="99"/>
    <w:rsid w:val="00A9384E"/>
    <w:pPr>
      <w:widowControl w:val="0"/>
      <w:jc w:val="both"/>
    </w:pPr>
    <w:rPr>
      <w:rFonts w:ascii="Courier New" w:hAnsi="Courier New"/>
      <w:snapToGrid w:val="0"/>
      <w:sz w:val="22"/>
      <w:szCs w:val="20"/>
    </w:rPr>
  </w:style>
  <w:style w:type="character" w:customStyle="1" w:styleId="34">
    <w:name w:val="Основной текст 3 Знак"/>
    <w:basedOn w:val="a0"/>
    <w:link w:val="33"/>
    <w:uiPriority w:val="99"/>
    <w:rsid w:val="00A9384E"/>
    <w:rPr>
      <w:rFonts w:ascii="Courier New" w:hAnsi="Courier New"/>
      <w:snapToGrid w:val="0"/>
      <w:sz w:val="22"/>
    </w:rPr>
  </w:style>
  <w:style w:type="paragraph" w:styleId="aff1">
    <w:name w:val="Body Text Indent"/>
    <w:basedOn w:val="a"/>
    <w:link w:val="aff2"/>
    <w:uiPriority w:val="99"/>
    <w:rsid w:val="00A9384E"/>
    <w:pPr>
      <w:spacing w:after="120"/>
      <w:ind w:left="283"/>
      <w:jc w:val="both"/>
    </w:pPr>
  </w:style>
  <w:style w:type="character" w:customStyle="1" w:styleId="aff2">
    <w:name w:val="Основной текст с отступом Знак"/>
    <w:basedOn w:val="a0"/>
    <w:link w:val="aff1"/>
    <w:uiPriority w:val="99"/>
    <w:rsid w:val="00A9384E"/>
    <w:rPr>
      <w:sz w:val="24"/>
      <w:szCs w:val="24"/>
    </w:rPr>
  </w:style>
  <w:style w:type="paragraph" w:styleId="aff3">
    <w:name w:val="List"/>
    <w:basedOn w:val="a"/>
    <w:uiPriority w:val="99"/>
    <w:rsid w:val="00A9384E"/>
    <w:pPr>
      <w:ind w:left="283" w:hanging="283"/>
      <w:jc w:val="both"/>
    </w:pPr>
  </w:style>
  <w:style w:type="paragraph" w:customStyle="1" w:styleId="ConsNormal">
    <w:name w:val="ConsNormal"/>
    <w:rsid w:val="00A9384E"/>
    <w:pPr>
      <w:autoSpaceDE w:val="0"/>
      <w:autoSpaceDN w:val="0"/>
      <w:adjustRightInd w:val="0"/>
      <w:ind w:right="19772" w:firstLine="720"/>
      <w:jc w:val="both"/>
    </w:pPr>
    <w:rPr>
      <w:rFonts w:ascii="Arial" w:hAnsi="Arial" w:cs="Arial"/>
    </w:rPr>
  </w:style>
  <w:style w:type="character" w:customStyle="1" w:styleId="fts-hit">
    <w:name w:val="fts-hit"/>
    <w:basedOn w:val="a0"/>
    <w:uiPriority w:val="99"/>
    <w:rsid w:val="00A9384E"/>
    <w:rPr>
      <w:shd w:val="clear" w:color="auto" w:fill="FFC0CB"/>
    </w:rPr>
  </w:style>
  <w:style w:type="paragraph" w:styleId="HTML">
    <w:name w:val="HTML Preformatted"/>
    <w:basedOn w:val="a"/>
    <w:link w:val="HTML0"/>
    <w:uiPriority w:val="99"/>
    <w:rsid w:val="00A9384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both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A9384E"/>
    <w:rPr>
      <w:rFonts w:ascii="Courier New" w:hAnsi="Courier New" w:cs="Courier New"/>
    </w:rPr>
  </w:style>
  <w:style w:type="paragraph" w:customStyle="1" w:styleId="Iauiue">
    <w:name w:val="Iau?iue"/>
    <w:rsid w:val="00A9384E"/>
    <w:pPr>
      <w:widowControl w:val="0"/>
      <w:suppressAutoHyphens/>
      <w:jc w:val="both"/>
    </w:pPr>
    <w:rPr>
      <w:lang w:eastAsia="ar-SA"/>
    </w:rPr>
  </w:style>
  <w:style w:type="paragraph" w:customStyle="1" w:styleId="125">
    <w:name w:val="Стиль По ширине Первая строка:  1.25 см"/>
    <w:basedOn w:val="a"/>
    <w:uiPriority w:val="99"/>
    <w:rsid w:val="00A9384E"/>
    <w:pPr>
      <w:spacing w:before="120"/>
      <w:ind w:firstLine="709"/>
      <w:jc w:val="both"/>
    </w:pPr>
    <w:rPr>
      <w:szCs w:val="20"/>
    </w:rPr>
  </w:style>
  <w:style w:type="paragraph" w:customStyle="1" w:styleId="zagc-1">
    <w:name w:val="zagc-1"/>
    <w:basedOn w:val="a"/>
    <w:uiPriority w:val="99"/>
    <w:rsid w:val="00A9384E"/>
    <w:pPr>
      <w:spacing w:before="135" w:after="60"/>
      <w:ind w:firstLine="150"/>
      <w:jc w:val="center"/>
    </w:pPr>
    <w:rPr>
      <w:rFonts w:ascii="Arial" w:hAnsi="Arial" w:cs="Arial"/>
      <w:b/>
      <w:bCs/>
      <w:caps/>
      <w:color w:val="29211E"/>
      <w:sz w:val="20"/>
      <w:szCs w:val="20"/>
    </w:rPr>
  </w:style>
  <w:style w:type="paragraph" w:customStyle="1" w:styleId="Iauiue3">
    <w:name w:val="Iau?iue3"/>
    <w:uiPriority w:val="99"/>
    <w:rsid w:val="00A9384E"/>
    <w:pPr>
      <w:widowControl w:val="0"/>
      <w:jc w:val="both"/>
    </w:pPr>
  </w:style>
  <w:style w:type="paragraph" w:customStyle="1" w:styleId="zagc-0">
    <w:name w:val="zagc-0"/>
    <w:basedOn w:val="a"/>
    <w:rsid w:val="00A9384E"/>
    <w:pPr>
      <w:spacing w:before="180" w:after="60"/>
      <w:ind w:firstLine="150"/>
      <w:jc w:val="center"/>
    </w:pPr>
    <w:rPr>
      <w:rFonts w:ascii="Arial" w:hAnsi="Arial" w:cs="Arial"/>
      <w:b/>
      <w:bCs/>
      <w:caps/>
      <w:color w:val="29211E"/>
    </w:rPr>
  </w:style>
  <w:style w:type="paragraph" w:styleId="35">
    <w:name w:val="toc 3"/>
    <w:basedOn w:val="a"/>
    <w:next w:val="a"/>
    <w:autoRedefine/>
    <w:uiPriority w:val="39"/>
    <w:rsid w:val="00A9384E"/>
    <w:pPr>
      <w:tabs>
        <w:tab w:val="right" w:leader="dot" w:pos="9345"/>
      </w:tabs>
      <w:jc w:val="both"/>
    </w:pPr>
    <w:rPr>
      <w:b/>
      <w:noProof/>
    </w:rPr>
  </w:style>
  <w:style w:type="paragraph" w:customStyle="1" w:styleId="aff4">
    <w:name w:val="Нормальный (таблица)"/>
    <w:basedOn w:val="a"/>
    <w:next w:val="a"/>
    <w:uiPriority w:val="99"/>
    <w:rsid w:val="00A9384E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paragraph" w:styleId="17">
    <w:name w:val="toc 1"/>
    <w:basedOn w:val="a"/>
    <w:next w:val="a"/>
    <w:autoRedefine/>
    <w:uiPriority w:val="39"/>
    <w:unhideWhenUsed/>
    <w:rsid w:val="00A9384E"/>
    <w:pPr>
      <w:widowControl w:val="0"/>
      <w:tabs>
        <w:tab w:val="right" w:leader="dot" w:pos="9345"/>
      </w:tabs>
      <w:autoSpaceDE w:val="0"/>
      <w:autoSpaceDN w:val="0"/>
      <w:adjustRightInd w:val="0"/>
      <w:jc w:val="both"/>
    </w:pPr>
    <w:rPr>
      <w:b/>
      <w:noProof/>
      <w:szCs w:val="20"/>
    </w:rPr>
  </w:style>
  <w:style w:type="paragraph" w:customStyle="1" w:styleId="18">
    <w:name w:val="Без интервала1"/>
    <w:aliases w:val="No Spacing,с интервалом,Без интервала11,No Spacing1"/>
    <w:link w:val="aff5"/>
    <w:uiPriority w:val="99"/>
    <w:qFormat/>
    <w:rsid w:val="00A9384E"/>
    <w:pPr>
      <w:ind w:firstLine="709"/>
      <w:jc w:val="both"/>
    </w:pPr>
    <w:rPr>
      <w:rFonts w:ascii="Calibri" w:hAnsi="Calibri"/>
      <w:sz w:val="22"/>
      <w:szCs w:val="22"/>
    </w:rPr>
  </w:style>
  <w:style w:type="character" w:customStyle="1" w:styleId="aff5">
    <w:name w:val="Без интервала Знак"/>
    <w:aliases w:val="с интервалом Знак,Без интервала1 Знак,No Spacing Знак,No Spacing1 Знак"/>
    <w:basedOn w:val="a0"/>
    <w:link w:val="18"/>
    <w:uiPriority w:val="99"/>
    <w:rsid w:val="00A9384E"/>
    <w:rPr>
      <w:rFonts w:ascii="Calibri" w:hAnsi="Calibri"/>
      <w:sz w:val="22"/>
      <w:szCs w:val="22"/>
    </w:rPr>
  </w:style>
  <w:style w:type="paragraph" w:customStyle="1" w:styleId="ConsPlusNonformat">
    <w:name w:val="ConsPlusNonformat"/>
    <w:uiPriority w:val="99"/>
    <w:rsid w:val="00A9384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ff6">
    <w:name w:val="TOC Heading"/>
    <w:basedOn w:val="10"/>
    <w:next w:val="a"/>
    <w:uiPriority w:val="99"/>
    <w:unhideWhenUsed/>
    <w:qFormat/>
    <w:rsid w:val="00A9384E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41">
    <w:name w:val="toc 4"/>
    <w:basedOn w:val="a"/>
    <w:next w:val="a"/>
    <w:autoRedefine/>
    <w:uiPriority w:val="39"/>
    <w:unhideWhenUsed/>
    <w:rsid w:val="00A9384E"/>
    <w:pPr>
      <w:spacing w:after="100" w:line="276" w:lineRule="auto"/>
      <w:ind w:left="660"/>
    </w:pPr>
    <w:rPr>
      <w:rFonts w:ascii="Calibri" w:hAnsi="Calibri"/>
      <w:sz w:val="22"/>
      <w:szCs w:val="22"/>
    </w:rPr>
  </w:style>
  <w:style w:type="paragraph" w:styleId="5">
    <w:name w:val="toc 5"/>
    <w:basedOn w:val="a"/>
    <w:next w:val="a"/>
    <w:autoRedefine/>
    <w:uiPriority w:val="39"/>
    <w:unhideWhenUsed/>
    <w:rsid w:val="00A9384E"/>
    <w:pPr>
      <w:spacing w:after="100" w:line="276" w:lineRule="auto"/>
      <w:ind w:left="880"/>
    </w:pPr>
    <w:rPr>
      <w:rFonts w:ascii="Calibri" w:hAnsi="Calibri"/>
      <w:sz w:val="22"/>
      <w:szCs w:val="22"/>
    </w:rPr>
  </w:style>
  <w:style w:type="paragraph" w:styleId="60">
    <w:name w:val="toc 6"/>
    <w:basedOn w:val="a"/>
    <w:next w:val="a"/>
    <w:autoRedefine/>
    <w:uiPriority w:val="39"/>
    <w:unhideWhenUsed/>
    <w:rsid w:val="00A9384E"/>
    <w:pPr>
      <w:spacing w:after="100" w:line="276" w:lineRule="auto"/>
      <w:ind w:left="1100"/>
    </w:pPr>
    <w:rPr>
      <w:rFonts w:ascii="Calibri" w:hAnsi="Calibri"/>
      <w:sz w:val="22"/>
      <w:szCs w:val="22"/>
    </w:rPr>
  </w:style>
  <w:style w:type="paragraph" w:styleId="7">
    <w:name w:val="toc 7"/>
    <w:basedOn w:val="a"/>
    <w:next w:val="a"/>
    <w:autoRedefine/>
    <w:uiPriority w:val="39"/>
    <w:unhideWhenUsed/>
    <w:rsid w:val="00A9384E"/>
    <w:pPr>
      <w:spacing w:after="100" w:line="276" w:lineRule="auto"/>
      <w:ind w:left="1320"/>
    </w:pPr>
    <w:rPr>
      <w:rFonts w:ascii="Calibri" w:hAnsi="Calibri"/>
      <w:sz w:val="22"/>
      <w:szCs w:val="22"/>
    </w:rPr>
  </w:style>
  <w:style w:type="paragraph" w:styleId="8">
    <w:name w:val="toc 8"/>
    <w:basedOn w:val="a"/>
    <w:next w:val="a"/>
    <w:autoRedefine/>
    <w:uiPriority w:val="39"/>
    <w:unhideWhenUsed/>
    <w:rsid w:val="00A9384E"/>
    <w:pPr>
      <w:spacing w:after="100" w:line="276" w:lineRule="auto"/>
      <w:ind w:left="1540"/>
    </w:pPr>
    <w:rPr>
      <w:rFonts w:ascii="Calibri" w:hAnsi="Calibri"/>
      <w:sz w:val="22"/>
      <w:szCs w:val="22"/>
    </w:rPr>
  </w:style>
  <w:style w:type="paragraph" w:styleId="9">
    <w:name w:val="toc 9"/>
    <w:basedOn w:val="a"/>
    <w:next w:val="a"/>
    <w:autoRedefine/>
    <w:uiPriority w:val="39"/>
    <w:unhideWhenUsed/>
    <w:rsid w:val="00A9384E"/>
    <w:pPr>
      <w:spacing w:after="100" w:line="276" w:lineRule="auto"/>
      <w:ind w:left="1760"/>
    </w:pPr>
    <w:rPr>
      <w:rFonts w:ascii="Calibri" w:hAnsi="Calibri"/>
      <w:sz w:val="22"/>
      <w:szCs w:val="22"/>
    </w:rPr>
  </w:style>
  <w:style w:type="character" w:customStyle="1" w:styleId="WW8Num8z0">
    <w:name w:val="WW8Num8z0"/>
    <w:uiPriority w:val="99"/>
    <w:rsid w:val="00A9384E"/>
    <w:rPr>
      <w:rFonts w:ascii="Symbol" w:hAnsi="Symbol"/>
      <w:sz w:val="18"/>
    </w:rPr>
  </w:style>
  <w:style w:type="paragraph" w:styleId="aff7">
    <w:name w:val="Title"/>
    <w:basedOn w:val="a"/>
    <w:link w:val="aff8"/>
    <w:qFormat/>
    <w:rsid w:val="00A9384E"/>
    <w:pPr>
      <w:jc w:val="center"/>
    </w:pPr>
    <w:rPr>
      <w:sz w:val="32"/>
      <w:szCs w:val="20"/>
    </w:rPr>
  </w:style>
  <w:style w:type="character" w:customStyle="1" w:styleId="aff8">
    <w:name w:val="Заголовок Знак"/>
    <w:basedOn w:val="a0"/>
    <w:link w:val="aff7"/>
    <w:rsid w:val="00A9384E"/>
    <w:rPr>
      <w:sz w:val="32"/>
    </w:rPr>
  </w:style>
  <w:style w:type="character" w:customStyle="1" w:styleId="36">
    <w:name w:val="Основной текст с отступом 3 Знак"/>
    <w:basedOn w:val="a0"/>
    <w:link w:val="37"/>
    <w:uiPriority w:val="99"/>
    <w:semiHidden/>
    <w:rsid w:val="00A9384E"/>
    <w:rPr>
      <w:rFonts w:ascii="Arial" w:hAnsi="Arial" w:cs="Arial"/>
      <w:sz w:val="16"/>
      <w:szCs w:val="16"/>
    </w:rPr>
  </w:style>
  <w:style w:type="paragraph" w:styleId="37">
    <w:name w:val="Body Text Indent 3"/>
    <w:basedOn w:val="a"/>
    <w:link w:val="36"/>
    <w:uiPriority w:val="99"/>
    <w:semiHidden/>
    <w:unhideWhenUsed/>
    <w:rsid w:val="00A9384E"/>
    <w:pPr>
      <w:widowControl w:val="0"/>
      <w:autoSpaceDE w:val="0"/>
      <w:autoSpaceDN w:val="0"/>
      <w:adjustRightInd w:val="0"/>
      <w:spacing w:after="120"/>
      <w:ind w:left="283"/>
      <w:jc w:val="both"/>
    </w:pPr>
    <w:rPr>
      <w:rFonts w:ascii="Arial" w:hAnsi="Arial" w:cs="Arial"/>
      <w:sz w:val="16"/>
      <w:szCs w:val="16"/>
    </w:rPr>
  </w:style>
  <w:style w:type="character" w:customStyle="1" w:styleId="310">
    <w:name w:val="Основной текст с отступом 3 Знак1"/>
    <w:basedOn w:val="a0"/>
    <w:uiPriority w:val="99"/>
    <w:semiHidden/>
    <w:rsid w:val="00A9384E"/>
    <w:rPr>
      <w:sz w:val="16"/>
      <w:szCs w:val="16"/>
    </w:rPr>
  </w:style>
  <w:style w:type="paragraph" w:customStyle="1" w:styleId="ConsNonformat">
    <w:name w:val="ConsNonformat"/>
    <w:rsid w:val="00A9384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Cell">
    <w:name w:val="ConsCell"/>
    <w:rsid w:val="00A9384E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TimesNewRoman14125">
    <w:name w:val="Стиль Times New Roman 14 пт По ширине Первая строка:  1.25 см С..."/>
    <w:basedOn w:val="a"/>
    <w:rsid w:val="00A9384E"/>
    <w:pPr>
      <w:suppressAutoHyphens/>
      <w:ind w:right="-40" w:firstLine="709"/>
      <w:jc w:val="both"/>
    </w:pPr>
    <w:rPr>
      <w:sz w:val="28"/>
      <w:szCs w:val="20"/>
      <w:lang w:eastAsia="ar-SA"/>
    </w:rPr>
  </w:style>
  <w:style w:type="paragraph" w:customStyle="1" w:styleId="u">
    <w:name w:val="u"/>
    <w:basedOn w:val="a"/>
    <w:rsid w:val="00A9384E"/>
    <w:pPr>
      <w:spacing w:before="100" w:beforeAutospacing="1" w:after="100" w:afterAutospacing="1"/>
    </w:pPr>
  </w:style>
  <w:style w:type="paragraph" w:customStyle="1" w:styleId="uni">
    <w:name w:val="uni"/>
    <w:basedOn w:val="a"/>
    <w:rsid w:val="00A9384E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A9384E"/>
  </w:style>
  <w:style w:type="paragraph" w:customStyle="1" w:styleId="unip">
    <w:name w:val="unip"/>
    <w:basedOn w:val="a"/>
    <w:rsid w:val="00A9384E"/>
    <w:pPr>
      <w:spacing w:before="100" w:beforeAutospacing="1" w:after="100" w:afterAutospacing="1"/>
    </w:pPr>
  </w:style>
  <w:style w:type="paragraph" w:customStyle="1" w:styleId="formattext">
    <w:name w:val="formattext"/>
    <w:basedOn w:val="a"/>
    <w:rsid w:val="00A9384E"/>
    <w:pPr>
      <w:spacing w:before="100" w:beforeAutospacing="1" w:after="100" w:afterAutospacing="1"/>
    </w:pPr>
  </w:style>
  <w:style w:type="paragraph" w:customStyle="1" w:styleId="0">
    <w:name w:val="Основной текст 0"/>
    <w:aliases w:val="95 ПК"/>
    <w:basedOn w:val="a"/>
    <w:rsid w:val="00A9384E"/>
    <w:pPr>
      <w:ind w:firstLine="539"/>
      <w:jc w:val="both"/>
    </w:pPr>
    <w:rPr>
      <w:color w:val="000000"/>
      <w:kern w:val="24"/>
    </w:rPr>
  </w:style>
  <w:style w:type="paragraph" w:customStyle="1" w:styleId="aff9">
    <w:name w:val="???????"/>
    <w:rsid w:val="00A9384E"/>
    <w:pPr>
      <w:autoSpaceDE w:val="0"/>
      <w:autoSpaceDN w:val="0"/>
      <w:adjustRightInd w:val="0"/>
      <w:spacing w:line="360" w:lineRule="auto"/>
      <w:ind w:firstLine="283"/>
    </w:pPr>
  </w:style>
  <w:style w:type="character" w:customStyle="1" w:styleId="blk">
    <w:name w:val="blk"/>
    <w:basedOn w:val="a0"/>
    <w:rsid w:val="00A9384E"/>
  </w:style>
  <w:style w:type="character" w:customStyle="1" w:styleId="nobr">
    <w:name w:val="nobr"/>
    <w:basedOn w:val="a0"/>
    <w:rsid w:val="00A9384E"/>
  </w:style>
  <w:style w:type="character" w:customStyle="1" w:styleId="hl">
    <w:name w:val="hl"/>
    <w:basedOn w:val="a0"/>
    <w:rsid w:val="00A9384E"/>
  </w:style>
  <w:style w:type="character" w:customStyle="1" w:styleId="affa">
    <w:name w:val="Текст сноски Знак"/>
    <w:basedOn w:val="a0"/>
    <w:link w:val="affb"/>
    <w:semiHidden/>
    <w:rsid w:val="00A9384E"/>
  </w:style>
  <w:style w:type="paragraph" w:styleId="affb">
    <w:name w:val="footnote text"/>
    <w:basedOn w:val="a"/>
    <w:link w:val="affa"/>
    <w:semiHidden/>
    <w:rsid w:val="00A9384E"/>
    <w:rPr>
      <w:sz w:val="20"/>
      <w:szCs w:val="20"/>
    </w:rPr>
  </w:style>
  <w:style w:type="paragraph" w:customStyle="1" w:styleId="s1">
    <w:name w:val="s_1"/>
    <w:basedOn w:val="a"/>
    <w:rsid w:val="00A9384E"/>
    <w:pPr>
      <w:spacing w:before="100" w:beforeAutospacing="1" w:after="100" w:afterAutospacing="1"/>
    </w:pPr>
  </w:style>
  <w:style w:type="paragraph" w:customStyle="1" w:styleId="s22">
    <w:name w:val="s_22"/>
    <w:basedOn w:val="a"/>
    <w:rsid w:val="00A9384E"/>
    <w:pPr>
      <w:spacing w:before="100" w:beforeAutospacing="1" w:after="100" w:afterAutospacing="1"/>
    </w:pPr>
  </w:style>
  <w:style w:type="paragraph" w:customStyle="1" w:styleId="27">
    <w:name w:val="Абзац списка2"/>
    <w:basedOn w:val="a"/>
    <w:rsid w:val="00250243"/>
    <w:pPr>
      <w:ind w:left="720"/>
      <w:contextualSpacing/>
    </w:pPr>
    <w:rPr>
      <w:rFonts w:eastAsia="Calibri"/>
    </w:rPr>
  </w:style>
  <w:style w:type="paragraph" w:customStyle="1" w:styleId="220">
    <w:name w:val="Основной текст 22"/>
    <w:basedOn w:val="a"/>
    <w:rsid w:val="00250243"/>
    <w:pPr>
      <w:ind w:firstLine="720"/>
      <w:jc w:val="both"/>
    </w:pPr>
    <w:rPr>
      <w:rFonts w:eastAsia="Calibri"/>
      <w:sz w:val="28"/>
      <w:szCs w:val="20"/>
    </w:rPr>
  </w:style>
  <w:style w:type="character" w:customStyle="1" w:styleId="19">
    <w:name w:val="Основной шрифт абзаца1"/>
    <w:rsid w:val="005C4D6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1640BA-C3C0-44C5-BE34-05777A59DD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18</Pages>
  <Words>1574</Words>
  <Characters>8975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10528</CharactersWithSpaces>
  <SharedDoc>false</SharedDoc>
  <HLinks>
    <vt:vector size="6" baseType="variant">
      <vt:variant>
        <vt:i4>5832777</vt:i4>
      </vt:variant>
      <vt:variant>
        <vt:i4>0</vt:i4>
      </vt:variant>
      <vt:variant>
        <vt:i4>0</vt:i4>
      </vt:variant>
      <vt:variant>
        <vt:i4>5</vt:i4>
      </vt:variant>
      <vt:variant>
        <vt:lpwstr>http://www.voronovo.tom/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17</cp:revision>
  <cp:lastPrinted>2021-04-22T10:06:00Z</cp:lastPrinted>
  <dcterms:created xsi:type="dcterms:W3CDTF">2021-04-19T05:31:00Z</dcterms:created>
  <dcterms:modified xsi:type="dcterms:W3CDTF">2024-03-14T04:35:00Z</dcterms:modified>
</cp:coreProperties>
</file>