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9" w:rsidRPr="00F15029" w:rsidRDefault="00F15029" w:rsidP="00F15029">
      <w:pPr>
        <w:shd w:val="clear" w:color="auto" w:fill="FFFFFF"/>
        <w:spacing w:line="274" w:lineRule="exact"/>
        <w:jc w:val="right"/>
        <w:rPr>
          <w:color w:val="FF0000"/>
          <w:spacing w:val="-1"/>
        </w:rPr>
      </w:pPr>
      <w:r w:rsidRPr="00F15029">
        <w:rPr>
          <w:color w:val="FF0000"/>
          <w:spacing w:val="-1"/>
          <w:highlight w:val="yellow"/>
        </w:rPr>
        <w:t>ПРОЕКТ</w:t>
      </w:r>
    </w:p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F15029" w:rsidP="00F04A7C">
      <w:pPr>
        <w:shd w:val="clear" w:color="auto" w:fill="FFFFFF"/>
        <w:jc w:val="both"/>
      </w:pPr>
      <w:r w:rsidRPr="00F15029">
        <w:rPr>
          <w:highlight w:val="yellow"/>
        </w:rPr>
        <w:t>0.04.2022</w:t>
      </w:r>
      <w:r w:rsidR="00DF7456">
        <w:t xml:space="preserve">                                                                                                                                 </w:t>
      </w:r>
      <w:r>
        <w:t xml:space="preserve">      </w:t>
      </w:r>
      <w:r w:rsidR="00F04A7C" w:rsidRPr="00F15029">
        <w:rPr>
          <w:highlight w:val="yellow"/>
        </w:rPr>
        <w:t xml:space="preserve">№ </w:t>
      </w:r>
      <w:r w:rsidRPr="00F15029">
        <w:rPr>
          <w:highlight w:val="yellow"/>
        </w:rP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Pr="00F15029" w:rsidRDefault="00F94DD8" w:rsidP="00F94DD8">
      <w:pPr>
        <w:pStyle w:val="1a"/>
        <w:jc w:val="center"/>
      </w:pPr>
      <w:bookmarkStart w:id="0" w:name="__DdeLink__1628_3195651062"/>
      <w:r w:rsidRPr="00F94DD8">
        <w:rPr>
          <w:rFonts w:cs="Times New Roman"/>
        </w:rPr>
        <w:t xml:space="preserve">Об утверждении перечня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</w:t>
      </w:r>
      <w:r>
        <w:rPr>
          <w:rFonts w:cs="Times New Roman"/>
        </w:rPr>
        <w:t xml:space="preserve">                  </w:t>
      </w:r>
      <w:r w:rsidRPr="00F94DD8">
        <w:rPr>
          <w:rFonts w:cs="Times New Roman"/>
        </w:rPr>
        <w:t xml:space="preserve">в границах муниципального образования </w:t>
      </w:r>
      <w:r w:rsidR="00F15029" w:rsidRPr="00F94DD8">
        <w:t>«Вороновское сельское поселение</w:t>
      </w:r>
      <w:r w:rsidR="00F15029" w:rsidRPr="00F15029">
        <w:t>»</w:t>
      </w:r>
      <w:bookmarkEnd w:id="0"/>
    </w:p>
    <w:p w:rsidR="00F15029" w:rsidRPr="00F15029" w:rsidRDefault="00F15029" w:rsidP="00F75086">
      <w:pPr>
        <w:pStyle w:val="a4"/>
        <w:spacing w:before="0" w:after="0"/>
        <w:ind w:firstLine="0"/>
        <w:rPr>
          <w:b w:val="0"/>
          <w:sz w:val="24"/>
          <w:szCs w:val="24"/>
        </w:rPr>
      </w:pPr>
    </w:p>
    <w:p w:rsidR="00F94DD8" w:rsidRDefault="00F94DD8" w:rsidP="00F94DD8">
      <w:pPr>
        <w:ind w:firstLine="708"/>
        <w:jc w:val="both"/>
      </w:pPr>
      <w:r>
        <w:rPr>
          <w:rFonts w:eastAsia="Arial Unicode MS"/>
          <w:color w:val="000000"/>
          <w:kern w:val="1"/>
          <w:shd w:val="clear" w:color="auto" w:fill="FFFFFF"/>
        </w:rPr>
        <w:t>В соответствии с 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Федерации»,</w:t>
      </w:r>
    </w:p>
    <w:p w:rsidR="00F15029" w:rsidRPr="009F5434" w:rsidRDefault="00F15029" w:rsidP="00F75086">
      <w:pPr>
        <w:jc w:val="both"/>
      </w:pPr>
    </w:p>
    <w:p w:rsidR="00E1361E" w:rsidRDefault="00E1361E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F94DD8" w:rsidRDefault="00FD7E58" w:rsidP="00E7587D">
      <w:pPr>
        <w:ind w:firstLine="709"/>
        <w:jc w:val="both"/>
        <w:rPr>
          <w:rFonts w:eastAsia="Arial Unicode MS"/>
          <w:color w:val="000000"/>
          <w:kern w:val="1"/>
          <w:shd w:val="clear" w:color="auto" w:fill="FFFFFF"/>
        </w:rPr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F94DD8">
        <w:rPr>
          <w:rFonts w:eastAsia="Arial Unicode MS"/>
          <w:color w:val="000000"/>
          <w:kern w:val="1"/>
          <w:shd w:val="clear" w:color="auto" w:fill="FFFFFF"/>
        </w:rPr>
        <w:t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                    в границах муниципального образования «Вороновское сельское поселение», согласно приложению.</w:t>
      </w:r>
    </w:p>
    <w:p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:rsidR="00733343" w:rsidRDefault="00733343" w:rsidP="00733343">
      <w:pPr>
        <w:ind w:firstLine="709"/>
        <w:jc w:val="both"/>
      </w:pPr>
    </w:p>
    <w:p w:rsidR="00A0196E" w:rsidRDefault="00A0196E" w:rsidP="00135561">
      <w:pPr>
        <w:jc w:val="both"/>
      </w:pP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E7587D" w:rsidRDefault="00E7587D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135561" w:rsidRDefault="00135561" w:rsidP="00F15029"/>
    <w:p w:rsidR="00F75086" w:rsidRDefault="00F75086" w:rsidP="00C03764">
      <w:pPr>
        <w:jc w:val="right"/>
      </w:pPr>
    </w:p>
    <w:p w:rsidR="00F75086" w:rsidRDefault="00F75086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>
        <w:rPr>
          <w:highlight w:val="yellow"/>
        </w:rPr>
        <w:t>о</w:t>
      </w:r>
      <w:r w:rsidR="00C03764" w:rsidRPr="00F15029">
        <w:rPr>
          <w:highlight w:val="yellow"/>
        </w:rPr>
        <w:t>т</w:t>
      </w:r>
      <w:r>
        <w:rPr>
          <w:highlight w:val="yellow"/>
        </w:rPr>
        <w:t xml:space="preserve"> 0.04.2022</w:t>
      </w:r>
      <w:r w:rsidR="00C03764" w:rsidRPr="00F15029">
        <w:rPr>
          <w:highlight w:val="yellow"/>
        </w:rPr>
        <w:t xml:space="preserve"> № </w:t>
      </w:r>
      <w:r w:rsidRPr="00F15029">
        <w:rPr>
          <w:highlight w:val="yellow"/>
        </w:rPr>
        <w:t>0</w:t>
      </w:r>
    </w:p>
    <w:p w:rsidR="00C03764" w:rsidRDefault="00C03764" w:rsidP="00C03764">
      <w:pPr>
        <w:jc w:val="right"/>
      </w:pPr>
    </w:p>
    <w:p w:rsidR="00F94DD8" w:rsidRPr="00F94DD8" w:rsidRDefault="00F94DD8" w:rsidP="00F94DD8">
      <w:pPr>
        <w:pStyle w:val="1a"/>
        <w:jc w:val="center"/>
      </w:pPr>
      <w:r w:rsidRPr="00F94DD8">
        <w:rPr>
          <w:rFonts w:cs="Times New Roman"/>
          <w:bCs/>
        </w:rPr>
        <w:t>Перечень</w:t>
      </w:r>
    </w:p>
    <w:p w:rsidR="00F94DD8" w:rsidRPr="00F94DD8" w:rsidRDefault="00F94DD8" w:rsidP="00F94DD8">
      <w:pPr>
        <w:pStyle w:val="1a"/>
        <w:suppressAutoHyphens w:val="0"/>
        <w:jc w:val="center"/>
      </w:pPr>
      <w:r w:rsidRPr="00F94DD8">
        <w:rPr>
          <w:rFonts w:cs="Times New Roman"/>
          <w:bCs/>
        </w:rPr>
        <w:t xml:space="preserve"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</w:t>
      </w:r>
      <w:r>
        <w:rPr>
          <w:rFonts w:cs="Times New Roman"/>
          <w:bCs/>
        </w:rPr>
        <w:t xml:space="preserve">                </w:t>
      </w:r>
      <w:r w:rsidRPr="00F94DD8">
        <w:rPr>
          <w:rFonts w:cs="Times New Roman"/>
          <w:bCs/>
        </w:rPr>
        <w:t xml:space="preserve">при осуществлении муниципального земельного контроля в границах муниципального образования </w:t>
      </w:r>
      <w:r w:rsidRPr="00F94DD8">
        <w:rPr>
          <w:rFonts w:cs="Times New Roman"/>
          <w:bCs/>
          <w:lang w:bidi="ar-SA"/>
        </w:rPr>
        <w:t>«Вороновское сельское поселение»</w:t>
      </w:r>
    </w:p>
    <w:p w:rsidR="00F94DD8" w:rsidRPr="00F94DD8" w:rsidRDefault="00F94DD8" w:rsidP="00F94DD8">
      <w:pPr>
        <w:pStyle w:val="1a"/>
        <w:jc w:val="both"/>
        <w:rPr>
          <w:rFonts w:ascii="Arial" w:eastAsia="Arial" w:hAnsi="Arial" w:cs="Arial"/>
        </w:rPr>
      </w:pP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Arial" w:eastAsia="Arial" w:hAnsi="Arial" w:cs="Arial"/>
          <w:shd w:val="clear" w:color="auto" w:fill="FEFFFF"/>
        </w:rPr>
        <w:tab/>
      </w:r>
      <w:r w:rsidRPr="00F94DD8">
        <w:rPr>
          <w:rFonts w:ascii="Times New Roman" w:hAnsi="Times New Roman" w:cs="Times New Roman"/>
          <w:shd w:val="clear" w:color="auto" w:fill="FEFFFF"/>
        </w:rP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 w:rsidRPr="00F94DD8">
        <w:rPr>
          <w:rFonts w:ascii="Times New Roman" w:eastAsia="Arial" w:hAnsi="Times New Roman" w:cs="Times New Roman"/>
        </w:rPr>
        <w:tab/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Times New Roman" w:eastAsia="Arial" w:hAnsi="Times New Roman" w:cs="Times New Roman"/>
        </w:rPr>
        <w:tab/>
        <w:t>2</w:t>
      </w:r>
      <w:r w:rsidRPr="00F94DD8">
        <w:rPr>
          <w:rFonts w:ascii="Times New Roman" w:hAnsi="Times New Roman" w:cs="Times New Roman"/>
          <w:shd w:val="clear" w:color="auto" w:fill="FEFFFF"/>
        </w:rPr>
        <w:t>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Times New Roman" w:eastAsia="Arial" w:hAnsi="Times New Roman" w:cs="Times New Roman"/>
        </w:rPr>
        <w:tab/>
        <w:t>3</w:t>
      </w:r>
      <w:r w:rsidRPr="00F94DD8">
        <w:rPr>
          <w:rFonts w:ascii="Times New Roman" w:hAnsi="Times New Roman" w:cs="Times New Roman"/>
          <w:shd w:val="clear" w:color="auto" w:fill="FEFFFF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Times New Roman" w:eastAsia="Arial" w:hAnsi="Times New Roman" w:cs="Times New Roman"/>
        </w:rPr>
        <w:tab/>
        <w:t>4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</w:t>
      </w:r>
      <w:r>
        <w:rPr>
          <w:rFonts w:ascii="Times New Roman" w:hAnsi="Times New Roman" w:cs="Times New Roman"/>
          <w:shd w:val="clear" w:color="auto" w:fill="FEFFFF"/>
        </w:rPr>
        <w:t xml:space="preserve">                       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за исключением мелиоративных защитных лесных насаждений и лесов, расположенных </w:t>
      </w:r>
      <w:r>
        <w:rPr>
          <w:rFonts w:ascii="Times New Roman" w:hAnsi="Times New Roman" w:cs="Times New Roman"/>
          <w:shd w:val="clear" w:color="auto" w:fill="FEFFFF"/>
        </w:rPr>
        <w:t xml:space="preserve">                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на землях сельскохозяйственного назначения в соответствии с </w:t>
      </w:r>
      <w:hyperlink r:id="rId8" w:history="1">
        <w:r w:rsidRPr="00F94DD8">
          <w:rPr>
            <w:rStyle w:val="Hyperlink0"/>
            <w:rFonts w:ascii="Times New Roman" w:hAnsi="Times New Roman" w:cs="Times New Roman"/>
            <w:color w:val="auto"/>
            <w:shd w:val="clear" w:color="auto" w:fill="FEFFFF"/>
          </w:rPr>
          <w:t>постановлением</w:t>
        </w:r>
      </w:hyperlink>
      <w:r w:rsidRPr="00F94DD8">
        <w:rPr>
          <w:rFonts w:ascii="Times New Roman" w:hAnsi="Times New Roman" w:cs="Times New Roman"/>
          <w:color w:val="auto"/>
          <w:shd w:val="clear" w:color="auto" w:fill="FEFFFF"/>
        </w:rPr>
        <w:t xml:space="preserve"> П</w:t>
      </w:r>
      <w:r w:rsidRPr="00F94DD8">
        <w:rPr>
          <w:rFonts w:ascii="Times New Roman" w:hAnsi="Times New Roman" w:cs="Times New Roman"/>
          <w:shd w:val="clear" w:color="auto" w:fill="FEFFFF"/>
        </w:rPr>
        <w:t>равительства Российской Федерации от 21 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Style w:val="affc"/>
          <w:rFonts w:ascii="Times New Roman" w:eastAsia="Arial" w:hAnsi="Times New Roman" w:cs="Times New Roman"/>
        </w:rPr>
        <w:tab/>
        <w:t>5</w:t>
      </w:r>
      <w:r w:rsidRPr="00F94DD8">
        <w:rPr>
          <w:rFonts w:ascii="Times New Roman" w:hAnsi="Times New Roman" w:cs="Times New Roman"/>
          <w:shd w:val="clear" w:color="auto" w:fill="FEFFFF"/>
        </w:rPr>
        <w:t>. Наличие признаков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jc w:val="both"/>
      </w:pPr>
      <w:r w:rsidRPr="00F94DD8">
        <w:rPr>
          <w:rStyle w:val="affc"/>
          <w:rFonts w:ascii="Times New Roman" w:eastAsia="Arial" w:hAnsi="Times New Roman" w:cs="Times New Roman"/>
          <w:lang w:eastAsia="en-US"/>
        </w:rPr>
        <w:tab/>
        <w:t>6</w:t>
      </w:r>
      <w:r w:rsidRPr="00F94DD8">
        <w:rPr>
          <w:rFonts w:ascii="Times New Roman" w:hAnsi="Times New Roman" w:cs="Times New Roman"/>
          <w:shd w:val="clear" w:color="auto" w:fill="FEFFFF"/>
          <w:lang w:eastAsia="en-US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48" w:rsidRDefault="00573548" w:rsidP="001E4322">
      <w:r>
        <w:separator/>
      </w:r>
    </w:p>
  </w:endnote>
  <w:endnote w:type="continuationSeparator" w:id="1">
    <w:p w:rsidR="00573548" w:rsidRDefault="00573548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48" w:rsidRDefault="00573548" w:rsidP="001E4322">
      <w:r>
        <w:separator/>
      </w:r>
    </w:p>
  </w:footnote>
  <w:footnote w:type="continuationSeparator" w:id="1">
    <w:p w:rsidR="00573548" w:rsidRDefault="00573548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400C"/>
    <w:rsid w:val="00135561"/>
    <w:rsid w:val="00147DE6"/>
    <w:rsid w:val="00151035"/>
    <w:rsid w:val="001A38A4"/>
    <w:rsid w:val="001A7738"/>
    <w:rsid w:val="001C0837"/>
    <w:rsid w:val="001E4322"/>
    <w:rsid w:val="001F1A48"/>
    <w:rsid w:val="001F4775"/>
    <w:rsid w:val="00204575"/>
    <w:rsid w:val="00210DF7"/>
    <w:rsid w:val="0021258D"/>
    <w:rsid w:val="0022141A"/>
    <w:rsid w:val="0023236D"/>
    <w:rsid w:val="0024323F"/>
    <w:rsid w:val="002545FF"/>
    <w:rsid w:val="00265F48"/>
    <w:rsid w:val="002675DC"/>
    <w:rsid w:val="002862B8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05548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520FA"/>
    <w:rsid w:val="00554D19"/>
    <w:rsid w:val="005565F2"/>
    <w:rsid w:val="00573548"/>
    <w:rsid w:val="00587941"/>
    <w:rsid w:val="00591D09"/>
    <w:rsid w:val="0059678D"/>
    <w:rsid w:val="005B147E"/>
    <w:rsid w:val="005D4B01"/>
    <w:rsid w:val="005E5A3F"/>
    <w:rsid w:val="005F72B3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6F6B22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81F24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3F82"/>
    <w:rsid w:val="00C96A77"/>
    <w:rsid w:val="00C96EC3"/>
    <w:rsid w:val="00CC3CF9"/>
    <w:rsid w:val="00CC65AA"/>
    <w:rsid w:val="00CE7D41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7587D"/>
    <w:rsid w:val="00E80A49"/>
    <w:rsid w:val="00E94AED"/>
    <w:rsid w:val="00EA17E7"/>
    <w:rsid w:val="00EA1A6D"/>
    <w:rsid w:val="00EB3959"/>
    <w:rsid w:val="00EC29D0"/>
    <w:rsid w:val="00ED63A8"/>
    <w:rsid w:val="00EE3FC9"/>
    <w:rsid w:val="00EF7331"/>
    <w:rsid w:val="00F04A7C"/>
    <w:rsid w:val="00F15024"/>
    <w:rsid w:val="00F15029"/>
    <w:rsid w:val="00F61BF8"/>
    <w:rsid w:val="00F661D2"/>
    <w:rsid w:val="00F67DF4"/>
    <w:rsid w:val="00F75086"/>
    <w:rsid w:val="00F94DD8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  <w:style w:type="paragraph" w:customStyle="1" w:styleId="1a">
    <w:name w:val="Обычный1"/>
    <w:rsid w:val="00F94DD8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shd w:val="clear" w:color="auto" w:fill="FFFFFF"/>
      <w:lang w:eastAsia="zh-CN" w:bidi="hi-IN"/>
    </w:rPr>
  </w:style>
  <w:style w:type="character" w:customStyle="1" w:styleId="affc">
    <w:name w:val="Нет"/>
    <w:rsid w:val="00F94DD8"/>
  </w:style>
  <w:style w:type="character" w:customStyle="1" w:styleId="Hyperlink0">
    <w:name w:val="Hyperlink.0"/>
    <w:rsid w:val="00F94DD8"/>
    <w:rPr>
      <w:outline w:val="0"/>
      <w:color w:val="3479BF"/>
    </w:rPr>
  </w:style>
  <w:style w:type="paragraph" w:customStyle="1" w:styleId="affd">
    <w:name w:val="По умолчанию"/>
    <w:rsid w:val="00F94DD8"/>
    <w:pPr>
      <w:widowControl w:val="0"/>
      <w:suppressAutoHyphens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6B722B132DF0D6462445B2BBCEFEDED076555802E368163BE756295A181444C053B8FBD19EA66F696E7D3DDf8r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2020-02-26T05:33:00Z</cp:lastPrinted>
  <dcterms:created xsi:type="dcterms:W3CDTF">2022-04-13T03:39:00Z</dcterms:created>
  <dcterms:modified xsi:type="dcterms:W3CDTF">2022-04-13T03:42:00Z</dcterms:modified>
</cp:coreProperties>
</file>