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78CE" w14:textId="1AB04CE5" w:rsidR="004C50D0" w:rsidRPr="004C50D0" w:rsidRDefault="004C50D0" w:rsidP="005E1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Об обращениях граждан в Администрацию </w:t>
      </w:r>
      <w:r w:rsidR="005E14A3">
        <w:rPr>
          <w:rFonts w:ascii="Times New Roman" w:hAnsi="Times New Roman" w:cs="Times New Roman"/>
          <w:sz w:val="24"/>
          <w:szCs w:val="24"/>
        </w:rPr>
        <w:t>Вороновского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002C8F4D" w14:textId="0655D0F2" w:rsidR="004C50D0" w:rsidRPr="004C50D0" w:rsidRDefault="005E14A3" w:rsidP="005E14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C50D0" w:rsidRPr="004C50D0">
        <w:rPr>
          <w:rFonts w:ascii="Times New Roman" w:hAnsi="Times New Roman" w:cs="Times New Roman"/>
          <w:sz w:val="24"/>
          <w:szCs w:val="24"/>
        </w:rPr>
        <w:t xml:space="preserve"> </w:t>
      </w:r>
      <w:r w:rsidR="00792056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4C50D0" w:rsidRPr="004C50D0">
        <w:rPr>
          <w:rFonts w:ascii="Times New Roman" w:hAnsi="Times New Roman" w:cs="Times New Roman"/>
          <w:sz w:val="24"/>
          <w:szCs w:val="24"/>
        </w:rPr>
        <w:t>20</w:t>
      </w:r>
      <w:r w:rsidR="00792056">
        <w:rPr>
          <w:rFonts w:ascii="Times New Roman" w:hAnsi="Times New Roman" w:cs="Times New Roman"/>
          <w:sz w:val="24"/>
          <w:szCs w:val="24"/>
        </w:rPr>
        <w:t>2</w:t>
      </w:r>
      <w:r w:rsidR="00252242">
        <w:rPr>
          <w:rFonts w:ascii="Times New Roman" w:hAnsi="Times New Roman" w:cs="Times New Roman"/>
          <w:sz w:val="24"/>
          <w:szCs w:val="24"/>
        </w:rPr>
        <w:t>1</w:t>
      </w:r>
      <w:r w:rsidR="004C50D0" w:rsidRPr="004C50D0">
        <w:rPr>
          <w:rFonts w:ascii="Times New Roman" w:hAnsi="Times New Roman" w:cs="Times New Roman"/>
          <w:sz w:val="24"/>
          <w:szCs w:val="24"/>
        </w:rPr>
        <w:t xml:space="preserve"> год</w:t>
      </w:r>
      <w:r w:rsidR="00792056">
        <w:rPr>
          <w:rFonts w:ascii="Times New Roman" w:hAnsi="Times New Roman" w:cs="Times New Roman"/>
          <w:sz w:val="24"/>
          <w:szCs w:val="24"/>
        </w:rPr>
        <w:t>а</w:t>
      </w:r>
    </w:p>
    <w:p w14:paraId="436D15C4" w14:textId="6D8FF263" w:rsidR="004C50D0" w:rsidRPr="004C50D0" w:rsidRDefault="004C50D0" w:rsidP="00E66E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При рассмотрении обращений граждан, Администрация </w:t>
      </w:r>
      <w:r w:rsidR="00E66E13">
        <w:rPr>
          <w:rFonts w:ascii="Times New Roman" w:hAnsi="Times New Roman" w:cs="Times New Roman"/>
          <w:sz w:val="24"/>
          <w:szCs w:val="24"/>
        </w:rPr>
        <w:t>Вороновского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76E4">
        <w:rPr>
          <w:rFonts w:ascii="Times New Roman" w:hAnsi="Times New Roman" w:cs="Times New Roman"/>
          <w:sz w:val="24"/>
          <w:szCs w:val="24"/>
        </w:rPr>
        <w:t>,</w:t>
      </w:r>
      <w:r w:rsidRPr="004C50D0">
        <w:rPr>
          <w:rFonts w:ascii="Times New Roman" w:hAnsi="Times New Roman" w:cs="Times New Roman"/>
          <w:sz w:val="24"/>
          <w:szCs w:val="24"/>
        </w:rPr>
        <w:t xml:space="preserve"> руководствуется Федеральным законом от 2</w:t>
      </w:r>
      <w:r w:rsidR="002D162D">
        <w:rPr>
          <w:rFonts w:ascii="Times New Roman" w:hAnsi="Times New Roman" w:cs="Times New Roman"/>
          <w:sz w:val="24"/>
          <w:szCs w:val="24"/>
        </w:rPr>
        <w:t xml:space="preserve"> мая </w:t>
      </w:r>
      <w:r w:rsidRPr="004C50D0">
        <w:rPr>
          <w:rFonts w:ascii="Times New Roman" w:hAnsi="Times New Roman" w:cs="Times New Roman"/>
          <w:sz w:val="24"/>
          <w:szCs w:val="24"/>
        </w:rPr>
        <w:t>2006 года № 59-ФЗ «О порядке рассмотрения обращений граждан Российской Федерации» с учетом изменений, Законом Томской области от 11.01.2007 № 5-ОЗ «Об обращениях граждан в органы государственной власти Томской области и органы местного самоуправлени</w:t>
      </w:r>
      <w:r w:rsidR="00E66E13">
        <w:rPr>
          <w:rFonts w:ascii="Times New Roman" w:hAnsi="Times New Roman" w:cs="Times New Roman"/>
          <w:sz w:val="24"/>
          <w:szCs w:val="24"/>
        </w:rPr>
        <w:t>я</w:t>
      </w:r>
      <w:r w:rsidRPr="004C50D0">
        <w:rPr>
          <w:rFonts w:ascii="Times New Roman" w:hAnsi="Times New Roman" w:cs="Times New Roman"/>
          <w:sz w:val="24"/>
          <w:szCs w:val="24"/>
        </w:rPr>
        <w:t>».</w:t>
      </w:r>
    </w:p>
    <w:p w14:paraId="5F7806E5" w14:textId="7B4DF158" w:rsidR="004C50D0" w:rsidRPr="004C50D0" w:rsidRDefault="004C50D0" w:rsidP="00E31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Обращения граждан рассматриваются в установленном порядке всесторонне </w:t>
      </w:r>
      <w:r w:rsidR="00E31C5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C50D0">
        <w:rPr>
          <w:rFonts w:ascii="Times New Roman" w:hAnsi="Times New Roman" w:cs="Times New Roman"/>
          <w:sz w:val="24"/>
          <w:szCs w:val="24"/>
        </w:rPr>
        <w:t xml:space="preserve">и своевременно, особое внимание уделяется срокам и качеству рассмотрения поступивших обращений. </w:t>
      </w:r>
      <w:r w:rsidR="008218B0">
        <w:rPr>
          <w:rFonts w:ascii="Times New Roman" w:hAnsi="Times New Roman" w:cs="Times New Roman"/>
          <w:sz w:val="24"/>
          <w:szCs w:val="24"/>
        </w:rPr>
        <w:t>П</w:t>
      </w:r>
      <w:r w:rsidRPr="004C50D0">
        <w:rPr>
          <w:rFonts w:ascii="Times New Roman" w:hAnsi="Times New Roman" w:cs="Times New Roman"/>
          <w:sz w:val="24"/>
          <w:szCs w:val="24"/>
        </w:rPr>
        <w:t>исьменны</w:t>
      </w:r>
      <w:r w:rsidR="008218B0">
        <w:rPr>
          <w:rFonts w:ascii="Times New Roman" w:hAnsi="Times New Roman" w:cs="Times New Roman"/>
          <w:sz w:val="24"/>
          <w:szCs w:val="24"/>
        </w:rPr>
        <w:t xml:space="preserve">е </w:t>
      </w:r>
      <w:r w:rsidRPr="004C50D0">
        <w:rPr>
          <w:rFonts w:ascii="Times New Roman" w:hAnsi="Times New Roman" w:cs="Times New Roman"/>
          <w:sz w:val="24"/>
          <w:szCs w:val="24"/>
        </w:rPr>
        <w:t>обращени</w:t>
      </w:r>
      <w:r w:rsidR="008218B0">
        <w:rPr>
          <w:rFonts w:ascii="Times New Roman" w:hAnsi="Times New Roman" w:cs="Times New Roman"/>
          <w:sz w:val="24"/>
          <w:szCs w:val="24"/>
        </w:rPr>
        <w:t>я</w:t>
      </w:r>
      <w:r w:rsidRPr="004C50D0">
        <w:rPr>
          <w:rFonts w:ascii="Times New Roman" w:hAnsi="Times New Roman" w:cs="Times New Roman"/>
          <w:sz w:val="24"/>
          <w:szCs w:val="24"/>
        </w:rPr>
        <w:t xml:space="preserve"> рассматривались с выездом к заявителю.</w:t>
      </w:r>
    </w:p>
    <w:p w14:paraId="08C447FE" w14:textId="77777777" w:rsidR="004C50D0" w:rsidRPr="004C50D0" w:rsidRDefault="004C50D0" w:rsidP="008218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>На контроль в обязательном порядке ставятся все письменные и устные обращения граждан, коллективные обращения, обращения, поступившие на личных приемах, обращения, поступившие в форме электронного документа.</w:t>
      </w:r>
    </w:p>
    <w:p w14:paraId="4B40D455" w14:textId="034ED104" w:rsidR="004C50D0" w:rsidRPr="004C50D0" w:rsidRDefault="004C50D0" w:rsidP="000A7B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0A7BA3">
        <w:rPr>
          <w:rFonts w:ascii="Times New Roman" w:hAnsi="Times New Roman" w:cs="Times New Roman"/>
          <w:sz w:val="24"/>
          <w:szCs w:val="24"/>
        </w:rPr>
        <w:t>Вороновского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7BA3">
        <w:rPr>
          <w:rFonts w:ascii="Times New Roman" w:hAnsi="Times New Roman" w:cs="Times New Roman"/>
          <w:sz w:val="24"/>
          <w:szCs w:val="24"/>
        </w:rPr>
        <w:t>за</w:t>
      </w:r>
      <w:r w:rsidR="00792056">
        <w:rPr>
          <w:rFonts w:ascii="Times New Roman" w:hAnsi="Times New Roman" w:cs="Times New Roman"/>
          <w:sz w:val="24"/>
          <w:szCs w:val="24"/>
        </w:rPr>
        <w:t xml:space="preserve"> 1 полугодие</w:t>
      </w:r>
      <w:r w:rsidRPr="004C50D0">
        <w:rPr>
          <w:rFonts w:ascii="Times New Roman" w:hAnsi="Times New Roman" w:cs="Times New Roman"/>
          <w:sz w:val="24"/>
          <w:szCs w:val="24"/>
        </w:rPr>
        <w:t xml:space="preserve"> 20</w:t>
      </w:r>
      <w:r w:rsidR="00792056">
        <w:rPr>
          <w:rFonts w:ascii="Times New Roman" w:hAnsi="Times New Roman" w:cs="Times New Roman"/>
          <w:sz w:val="24"/>
          <w:szCs w:val="24"/>
        </w:rPr>
        <w:t>2</w:t>
      </w:r>
      <w:r w:rsidR="004A212F">
        <w:rPr>
          <w:rFonts w:ascii="Times New Roman" w:hAnsi="Times New Roman" w:cs="Times New Roman"/>
          <w:sz w:val="24"/>
          <w:szCs w:val="24"/>
        </w:rPr>
        <w:t>1</w:t>
      </w:r>
      <w:r w:rsidRPr="004C50D0">
        <w:rPr>
          <w:rFonts w:ascii="Times New Roman" w:hAnsi="Times New Roman" w:cs="Times New Roman"/>
          <w:sz w:val="24"/>
          <w:szCs w:val="24"/>
        </w:rPr>
        <w:t xml:space="preserve"> год</w:t>
      </w:r>
      <w:r w:rsidR="00792056">
        <w:rPr>
          <w:rFonts w:ascii="Times New Roman" w:hAnsi="Times New Roman" w:cs="Times New Roman"/>
          <w:sz w:val="24"/>
          <w:szCs w:val="24"/>
        </w:rPr>
        <w:t>а</w:t>
      </w:r>
      <w:r w:rsidRPr="004C50D0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5A4463">
        <w:rPr>
          <w:rFonts w:ascii="Times New Roman" w:hAnsi="Times New Roman" w:cs="Times New Roman"/>
          <w:sz w:val="24"/>
          <w:szCs w:val="24"/>
        </w:rPr>
        <w:t>4</w:t>
      </w:r>
      <w:r w:rsidRPr="004C50D0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5A4463">
        <w:rPr>
          <w:rFonts w:ascii="Times New Roman" w:hAnsi="Times New Roman" w:cs="Times New Roman"/>
          <w:sz w:val="24"/>
          <w:szCs w:val="24"/>
        </w:rPr>
        <w:t>я</w:t>
      </w:r>
      <w:r w:rsidRPr="004C50D0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5F66A8">
        <w:rPr>
          <w:rFonts w:ascii="Times New Roman" w:hAnsi="Times New Roman" w:cs="Times New Roman"/>
          <w:sz w:val="24"/>
          <w:szCs w:val="24"/>
        </w:rPr>
        <w:t xml:space="preserve"> (</w:t>
      </w:r>
      <w:r w:rsidR="005F66A8" w:rsidRPr="005F66A8">
        <w:rPr>
          <w:rFonts w:ascii="Times New Roman" w:hAnsi="Times New Roman" w:cs="Times New Roman"/>
          <w:sz w:val="24"/>
          <w:szCs w:val="24"/>
        </w:rPr>
        <w:t>письменных</w:t>
      </w:r>
      <w:r w:rsidR="00792056">
        <w:rPr>
          <w:rFonts w:ascii="Times New Roman" w:hAnsi="Times New Roman" w:cs="Times New Roman"/>
          <w:sz w:val="24"/>
          <w:szCs w:val="24"/>
        </w:rPr>
        <w:t xml:space="preserve"> и</w:t>
      </w:r>
      <w:r w:rsidR="005F66A8">
        <w:rPr>
          <w:rFonts w:ascii="Times New Roman" w:hAnsi="Times New Roman" w:cs="Times New Roman"/>
          <w:sz w:val="24"/>
          <w:szCs w:val="24"/>
        </w:rPr>
        <w:t xml:space="preserve"> электронно</w:t>
      </w:r>
      <w:r w:rsidR="00D056BB">
        <w:rPr>
          <w:rFonts w:ascii="Times New Roman" w:hAnsi="Times New Roman" w:cs="Times New Roman"/>
          <w:sz w:val="24"/>
          <w:szCs w:val="24"/>
        </w:rPr>
        <w:t>й почтой</w:t>
      </w:r>
      <w:r w:rsidR="005F66A8">
        <w:rPr>
          <w:rFonts w:ascii="Times New Roman" w:hAnsi="Times New Roman" w:cs="Times New Roman"/>
          <w:sz w:val="24"/>
          <w:szCs w:val="24"/>
        </w:rPr>
        <w:t>)</w:t>
      </w:r>
      <w:r w:rsidRPr="004C50D0">
        <w:rPr>
          <w:rFonts w:ascii="Times New Roman" w:hAnsi="Times New Roman" w:cs="Times New Roman"/>
          <w:sz w:val="24"/>
          <w:szCs w:val="24"/>
        </w:rPr>
        <w:t>.</w:t>
      </w:r>
    </w:p>
    <w:p w14:paraId="5EFCCCAF" w14:textId="77777777" w:rsidR="004C50D0" w:rsidRPr="004C50D0" w:rsidRDefault="004C50D0" w:rsidP="004C50D0">
      <w:pPr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>Обращения связаны с вопросами:</w:t>
      </w:r>
    </w:p>
    <w:p w14:paraId="50F48B4F" w14:textId="56DD4FDA" w:rsidR="009C4172" w:rsidRPr="004C50D0" w:rsidRDefault="009C4172" w:rsidP="00141D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Ненадлежащее содержание домашних животных – </w:t>
      </w:r>
      <w:r w:rsidR="00AA0C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D667F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41D98">
        <w:rPr>
          <w:rFonts w:ascii="Times New Roman" w:hAnsi="Times New Roman" w:cs="Times New Roman"/>
          <w:sz w:val="24"/>
          <w:szCs w:val="24"/>
        </w:rPr>
        <w:t>бродячий скот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67FB">
        <w:rPr>
          <w:rFonts w:ascii="Times New Roman" w:hAnsi="Times New Roman" w:cs="Times New Roman"/>
          <w:sz w:val="24"/>
          <w:szCs w:val="24"/>
        </w:rPr>
        <w:t>;</w:t>
      </w:r>
    </w:p>
    <w:p w14:paraId="17172377" w14:textId="1AC2D2E9" w:rsidR="005720EA" w:rsidRDefault="006C41EF" w:rsidP="004C5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865">
        <w:rPr>
          <w:rFonts w:ascii="Times New Roman" w:hAnsi="Times New Roman" w:cs="Times New Roman"/>
          <w:sz w:val="24"/>
          <w:szCs w:val="24"/>
        </w:rPr>
        <w:t>Земельный кодекс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8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C96">
        <w:rPr>
          <w:rFonts w:ascii="Times New Roman" w:hAnsi="Times New Roman" w:cs="Times New Roman"/>
          <w:sz w:val="24"/>
          <w:szCs w:val="24"/>
        </w:rPr>
        <w:t>1</w:t>
      </w:r>
      <w:r w:rsidR="00A36865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D667FB">
        <w:rPr>
          <w:rFonts w:ascii="Times New Roman" w:hAnsi="Times New Roman" w:cs="Times New Roman"/>
          <w:sz w:val="24"/>
          <w:szCs w:val="24"/>
        </w:rPr>
        <w:t>е</w:t>
      </w:r>
      <w:r w:rsidR="00A35A11">
        <w:rPr>
          <w:rFonts w:ascii="Times New Roman" w:hAnsi="Times New Roman" w:cs="Times New Roman"/>
          <w:sz w:val="24"/>
          <w:szCs w:val="24"/>
        </w:rPr>
        <w:t xml:space="preserve"> (</w:t>
      </w:r>
      <w:r w:rsidR="00AA0C96">
        <w:rPr>
          <w:rFonts w:ascii="Times New Roman" w:hAnsi="Times New Roman" w:cs="Times New Roman"/>
          <w:sz w:val="24"/>
          <w:szCs w:val="24"/>
        </w:rPr>
        <w:t>незаконный захват земель</w:t>
      </w:r>
      <w:r w:rsidR="005720EA">
        <w:rPr>
          <w:rFonts w:ascii="Times New Roman" w:hAnsi="Times New Roman" w:cs="Times New Roman"/>
          <w:sz w:val="24"/>
          <w:szCs w:val="24"/>
        </w:rPr>
        <w:t>)</w:t>
      </w:r>
      <w:r w:rsidR="00D667FB">
        <w:rPr>
          <w:rFonts w:ascii="Times New Roman" w:hAnsi="Times New Roman" w:cs="Times New Roman"/>
          <w:sz w:val="24"/>
          <w:szCs w:val="24"/>
        </w:rPr>
        <w:t>;</w:t>
      </w:r>
    </w:p>
    <w:p w14:paraId="2BF13D4C" w14:textId="78C103F5" w:rsidR="005720EA" w:rsidRDefault="005720EA" w:rsidP="00DA4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5B9B" w:rsidRPr="00895B9B">
        <w:rPr>
          <w:rFonts w:ascii="Times New Roman" w:hAnsi="Times New Roman" w:cs="Times New Roman"/>
          <w:sz w:val="24"/>
          <w:szCs w:val="24"/>
        </w:rPr>
        <w:t>Социальная помощь</w:t>
      </w:r>
      <w:r w:rsidRPr="00895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A0C96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обращения (</w:t>
      </w:r>
      <w:r w:rsidR="00AA0C96">
        <w:rPr>
          <w:rFonts w:ascii="Times New Roman" w:hAnsi="Times New Roman" w:cs="Times New Roman"/>
          <w:sz w:val="24"/>
          <w:szCs w:val="24"/>
        </w:rPr>
        <w:t>оказание помощи после пожара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67FB">
        <w:rPr>
          <w:rFonts w:ascii="Times New Roman" w:hAnsi="Times New Roman" w:cs="Times New Roman"/>
          <w:sz w:val="24"/>
          <w:szCs w:val="24"/>
        </w:rPr>
        <w:t>;</w:t>
      </w:r>
    </w:p>
    <w:p w14:paraId="5B3652F8" w14:textId="06600E4F" w:rsidR="006F3451" w:rsidRDefault="006F3451" w:rsidP="00DA4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Дорожное хозяйство – 1 </w:t>
      </w:r>
      <w:r w:rsidR="00D667FB">
        <w:rPr>
          <w:rFonts w:ascii="Times New Roman" w:hAnsi="Times New Roman" w:cs="Times New Roman"/>
          <w:sz w:val="24"/>
          <w:szCs w:val="24"/>
        </w:rPr>
        <w:t xml:space="preserve">обращение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F09B5">
        <w:rPr>
          <w:rFonts w:ascii="Times New Roman" w:hAnsi="Times New Roman" w:cs="Times New Roman"/>
          <w:sz w:val="24"/>
          <w:szCs w:val="24"/>
        </w:rPr>
        <w:t>качество автомобильных</w:t>
      </w:r>
      <w:r w:rsidR="001371CB"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67FB">
        <w:rPr>
          <w:rFonts w:ascii="Times New Roman" w:hAnsi="Times New Roman" w:cs="Times New Roman"/>
          <w:sz w:val="24"/>
          <w:szCs w:val="24"/>
        </w:rPr>
        <w:t>;</w:t>
      </w:r>
    </w:p>
    <w:p w14:paraId="655573C9" w14:textId="10ACA322" w:rsidR="00C1349C" w:rsidRPr="004C50D0" w:rsidRDefault="004C50D0" w:rsidP="00DA6059">
      <w:pPr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         Судебных исков граждан по обжалованию решений по обращениям граждан не поступало.</w:t>
      </w:r>
    </w:p>
    <w:sectPr w:rsidR="00C1349C" w:rsidRPr="004C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CA"/>
    <w:rsid w:val="00026BDE"/>
    <w:rsid w:val="000A7BA3"/>
    <w:rsid w:val="00122B6E"/>
    <w:rsid w:val="001371CB"/>
    <w:rsid w:val="00141D98"/>
    <w:rsid w:val="001F65AE"/>
    <w:rsid w:val="00252242"/>
    <w:rsid w:val="002635B1"/>
    <w:rsid w:val="002B6668"/>
    <w:rsid w:val="002C62F6"/>
    <w:rsid w:val="002D162D"/>
    <w:rsid w:val="00316ED1"/>
    <w:rsid w:val="003421AE"/>
    <w:rsid w:val="00447AC6"/>
    <w:rsid w:val="004752CA"/>
    <w:rsid w:val="004A212F"/>
    <w:rsid w:val="004C50D0"/>
    <w:rsid w:val="00552A9B"/>
    <w:rsid w:val="005720EA"/>
    <w:rsid w:val="00575C20"/>
    <w:rsid w:val="005A4463"/>
    <w:rsid w:val="005E14A3"/>
    <w:rsid w:val="005F66A8"/>
    <w:rsid w:val="00604F42"/>
    <w:rsid w:val="006C41EF"/>
    <w:rsid w:val="006F3451"/>
    <w:rsid w:val="00725D27"/>
    <w:rsid w:val="00792056"/>
    <w:rsid w:val="007C75F0"/>
    <w:rsid w:val="007D2286"/>
    <w:rsid w:val="007D3E08"/>
    <w:rsid w:val="008218B0"/>
    <w:rsid w:val="0083356A"/>
    <w:rsid w:val="008807C0"/>
    <w:rsid w:val="008870D1"/>
    <w:rsid w:val="00895B9B"/>
    <w:rsid w:val="009C4172"/>
    <w:rsid w:val="00A2179F"/>
    <w:rsid w:val="00A35A11"/>
    <w:rsid w:val="00A36865"/>
    <w:rsid w:val="00A90378"/>
    <w:rsid w:val="00AA0C96"/>
    <w:rsid w:val="00AB7233"/>
    <w:rsid w:val="00AC76E4"/>
    <w:rsid w:val="00B1446E"/>
    <w:rsid w:val="00BC5447"/>
    <w:rsid w:val="00C1349C"/>
    <w:rsid w:val="00C6252B"/>
    <w:rsid w:val="00CF7106"/>
    <w:rsid w:val="00D056BB"/>
    <w:rsid w:val="00D667FB"/>
    <w:rsid w:val="00DA4195"/>
    <w:rsid w:val="00DA6059"/>
    <w:rsid w:val="00E31C53"/>
    <w:rsid w:val="00E32095"/>
    <w:rsid w:val="00E66E13"/>
    <w:rsid w:val="00E94E73"/>
    <w:rsid w:val="00EC3F8F"/>
    <w:rsid w:val="00EC6B64"/>
    <w:rsid w:val="00EF09B5"/>
    <w:rsid w:val="00FD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97A8"/>
  <w15:chartTrackingRefBased/>
  <w15:docId w15:val="{69D78910-4227-4526-A2F7-6E93288A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105</cp:revision>
  <dcterms:created xsi:type="dcterms:W3CDTF">2019-10-02T05:46:00Z</dcterms:created>
  <dcterms:modified xsi:type="dcterms:W3CDTF">2021-10-01T05:24:00Z</dcterms:modified>
</cp:coreProperties>
</file>